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0D" w:rsidRPr="00D53ABF" w:rsidRDefault="00971DE8" w:rsidP="00315DAF">
      <w:pPr>
        <w:spacing w:before="280" w:after="120" w:line="21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</w:pPr>
      <w:bookmarkStart w:id="0" w:name="_GoBack"/>
      <w:bookmarkEnd w:id="0"/>
      <w:r w:rsidRPr="00D53A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CARRERA DE MEDICINA</w:t>
      </w:r>
    </w:p>
    <w:p w:rsidR="00525C0D" w:rsidRPr="00896F77" w:rsidRDefault="00971DE8" w:rsidP="00315DAF">
      <w:pPr>
        <w:spacing w:after="120" w:line="21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</w:pPr>
      <w:r w:rsidRPr="00BB2CB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REINSCRIPCIÓN ANUAL</w:t>
      </w:r>
      <w:r w:rsidR="00A316D5" w:rsidRPr="00BB2CB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 xml:space="preserve"> OBLIGATORIA CICLO LECTIVO 202</w:t>
      </w:r>
      <w:r w:rsidR="00CC43E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6</w:t>
      </w:r>
    </w:p>
    <w:p w:rsidR="00A87CB2" w:rsidRPr="00714364" w:rsidRDefault="00A87CB2" w:rsidP="005F4C34">
      <w:pPr>
        <w:spacing w:after="120" w:line="240" w:lineRule="auto"/>
        <w:jc w:val="center"/>
        <w:rPr>
          <w:rFonts w:asciiTheme="minorHAnsi" w:eastAsia="Times New Roman" w:hAnsiTheme="minorHAnsi" w:cs="Times New Roman"/>
          <w:b/>
          <w:caps/>
          <w:color w:val="333333"/>
          <w:sz w:val="24"/>
          <w:szCs w:val="24"/>
          <w:u w:val="single"/>
          <w:lang w:eastAsia="es-ES"/>
        </w:rPr>
      </w:pPr>
      <w:r w:rsidRPr="00714364">
        <w:rPr>
          <w:rFonts w:asciiTheme="minorHAnsi" w:eastAsia="Times New Roman" w:hAnsiTheme="minorHAnsi" w:cs="Times New Roman"/>
          <w:b/>
          <w:caps/>
          <w:color w:val="333333"/>
          <w:sz w:val="24"/>
          <w:szCs w:val="24"/>
          <w:highlight w:val="yellow"/>
          <w:u w:val="single"/>
          <w:lang w:eastAsia="es-ES"/>
        </w:rPr>
        <w:t>IMPORTANTE:</w:t>
      </w:r>
    </w:p>
    <w:p w:rsidR="0027425E" w:rsidRPr="0027425E" w:rsidRDefault="0027425E" w:rsidP="0027425E">
      <w:pPr>
        <w:spacing w:after="120" w:line="240" w:lineRule="auto"/>
        <w:rPr>
          <w:rFonts w:asciiTheme="minorHAnsi" w:eastAsia="Times New Roman" w:hAnsiTheme="minorHAnsi" w:cs="Times New Roman"/>
          <w:caps/>
          <w:color w:val="333333"/>
          <w:lang w:eastAsia="es-ES"/>
        </w:rPr>
      </w:pPr>
      <w:r w:rsidRPr="0027425E">
        <w:rPr>
          <w:rFonts w:asciiTheme="minorHAnsi" w:eastAsia="Times New Roman" w:hAnsiTheme="minorHAnsi" w:cs="Times New Roman"/>
          <w:caps/>
          <w:color w:val="333333"/>
          <w:lang w:eastAsia="es-ES"/>
        </w:rPr>
        <w:t>Aquel estudiante que no realice la reinscripción anual obligatoria, NO podrá desarrollar ningún tipo de actividad académica en el ciclo 202</w:t>
      </w:r>
      <w:r w:rsidR="00CC43E1">
        <w:rPr>
          <w:rFonts w:asciiTheme="minorHAnsi" w:eastAsia="Times New Roman" w:hAnsiTheme="minorHAnsi" w:cs="Times New Roman"/>
          <w:caps/>
          <w:color w:val="333333"/>
          <w:lang w:eastAsia="es-ES"/>
        </w:rPr>
        <w:t>6</w:t>
      </w:r>
      <w:r w:rsidRPr="0027425E">
        <w:rPr>
          <w:rFonts w:asciiTheme="minorHAnsi" w:eastAsia="Times New Roman" w:hAnsiTheme="minorHAnsi" w:cs="Times New Roman"/>
          <w:caps/>
          <w:color w:val="333333"/>
          <w:lang w:eastAsia="es-ES"/>
        </w:rPr>
        <w:t xml:space="preserve"> (Artículo Nº 2 del Anexo I, de la Ordenanza Nº 24/07 Consejo Superior). </w:t>
      </w:r>
    </w:p>
    <w:p w:rsidR="00D53ABF" w:rsidRPr="00337C91" w:rsidRDefault="0027425E" w:rsidP="00D53ABF">
      <w:pPr>
        <w:spacing w:after="240" w:line="240" w:lineRule="auto"/>
        <w:rPr>
          <w:b/>
          <w:u w:val="single"/>
        </w:rPr>
      </w:pPr>
      <w:r w:rsidRPr="00337C91">
        <w:rPr>
          <w:b/>
          <w:u w:val="single"/>
        </w:rPr>
        <w:t xml:space="preserve">CABE DESTACAR QUE EL ESTUDIANTE DEBE </w:t>
      </w:r>
      <w:r w:rsidRPr="00CC43E1">
        <w:rPr>
          <w:b/>
          <w:color w:val="FF0000"/>
          <w:u w:val="single"/>
        </w:rPr>
        <w:t>REINS</w:t>
      </w:r>
      <w:r w:rsidR="00A87CB2" w:rsidRPr="00CC43E1">
        <w:rPr>
          <w:b/>
          <w:color w:val="FF0000"/>
          <w:u w:val="single"/>
        </w:rPr>
        <w:t>CRIBIRSE E INSCRIBIRSE</w:t>
      </w:r>
      <w:r w:rsidR="00337C91" w:rsidRPr="00CC43E1">
        <w:rPr>
          <w:b/>
          <w:color w:val="FF0000"/>
          <w:u w:val="single"/>
        </w:rPr>
        <w:t xml:space="preserve"> A LA </w:t>
      </w:r>
      <w:proofErr w:type="gramStart"/>
      <w:r w:rsidR="00337C91" w:rsidRPr="00CC43E1">
        <w:rPr>
          <w:b/>
          <w:color w:val="FF0000"/>
          <w:u w:val="single"/>
        </w:rPr>
        <w:t>CURSADA</w:t>
      </w:r>
      <w:r w:rsidR="00A87CB2" w:rsidRPr="00337C91">
        <w:rPr>
          <w:b/>
          <w:u w:val="single"/>
        </w:rPr>
        <w:t xml:space="preserve"> </w:t>
      </w:r>
      <w:r w:rsidRPr="00337C91">
        <w:rPr>
          <w:b/>
          <w:u w:val="single"/>
        </w:rPr>
        <w:t xml:space="preserve"> ANTES</w:t>
      </w:r>
      <w:proofErr w:type="gramEnd"/>
      <w:r w:rsidRPr="00337C91">
        <w:rPr>
          <w:b/>
          <w:u w:val="single"/>
        </w:rPr>
        <w:t xml:space="preserve"> QUE COMIENCE</w:t>
      </w:r>
      <w:r w:rsidR="00A87CB2" w:rsidRPr="00337C91">
        <w:rPr>
          <w:b/>
          <w:u w:val="single"/>
        </w:rPr>
        <w:t xml:space="preserve"> EL CURSADO SEGÚN EL CALENDARIO ACADEMICO </w:t>
      </w:r>
      <w:r w:rsidRPr="00337C91">
        <w:rPr>
          <w:b/>
          <w:u w:val="single"/>
        </w:rPr>
        <w:t>OFICIAL</w:t>
      </w:r>
    </w:p>
    <w:p w:rsidR="009A53D1" w:rsidRDefault="00A87CB2" w:rsidP="009A53D1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</w:pPr>
      <w:r w:rsidRPr="005F4C34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FECHAS</w:t>
      </w:r>
      <w:r w:rsidR="0027425E" w:rsidRPr="005F4C34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 xml:space="preserve">: 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del </w:t>
      </w:r>
      <w:r w:rsidR="00790E8F" w:rsidRPr="00790E8F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0</w:t>
      </w:r>
      <w:r w:rsidR="00CC43E1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9</w:t>
      </w:r>
      <w:r w:rsidR="00A316D5" w:rsidRPr="00337C91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 xml:space="preserve"> </w:t>
      </w:r>
      <w:r w:rsidR="00971DE8" w:rsidRPr="00896F77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de febrero</w:t>
      </w:r>
      <w:r w:rsidR="005F4C34" w:rsidRPr="00714364">
        <w:rPr>
          <w:rFonts w:ascii="Verdana" w:eastAsia="Times New Roman" w:hAnsi="Verdana" w:cs="Times New Roman"/>
          <w:bCs/>
          <w:color w:val="0070C0"/>
          <w:lang w:eastAsia="es-ES"/>
        </w:rPr>
        <w:t xml:space="preserve"> </w:t>
      </w:r>
      <w:r w:rsidR="005F4C34" w:rsidRPr="00714364">
        <w:rPr>
          <w:rFonts w:ascii="Verdana" w:eastAsia="Times New Roman" w:hAnsi="Verdana" w:cs="Times New Roman"/>
          <w:bCs/>
          <w:lang w:eastAsia="es-ES"/>
        </w:rPr>
        <w:t>(</w:t>
      </w:r>
      <w:r w:rsidR="005F4C34" w:rsidRPr="005F4C34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a partir de las 8:00 horas</w:t>
      </w:r>
      <w:r w:rsidR="005F4C34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)</w:t>
      </w:r>
      <w:r w:rsidR="00971DE8" w:rsidRPr="00896F77">
        <w:rPr>
          <w:rFonts w:ascii="Verdana" w:eastAsia="Times New Roman" w:hAnsi="Verdana" w:cs="Times New Roman"/>
          <w:b/>
          <w:bCs/>
          <w:color w:val="0070C0"/>
          <w:sz w:val="17"/>
          <w:szCs w:val="17"/>
          <w:u w:val="single"/>
          <w:lang w:eastAsia="es-ES"/>
        </w:rPr>
        <w:t xml:space="preserve"> </w:t>
      </w:r>
      <w:r w:rsidR="00971DE8" w:rsidRPr="00896F77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al 31 de marzo de 202</w:t>
      </w:r>
      <w:r w:rsidR="00CC43E1"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>6</w:t>
      </w:r>
      <w:r>
        <w:rPr>
          <w:rFonts w:ascii="Verdana" w:eastAsia="Times New Roman" w:hAnsi="Verdana" w:cs="Times New Roman"/>
          <w:b/>
          <w:bCs/>
          <w:color w:val="0070C0"/>
          <w:u w:val="single"/>
          <w:lang w:eastAsia="es-ES"/>
        </w:rPr>
        <w:t xml:space="preserve"> inclusive,</w:t>
      </w:r>
      <w:r w:rsidR="00971DE8" w:rsidRPr="00896F77">
        <w:rPr>
          <w:rFonts w:ascii="Verdana" w:eastAsia="Times New Roman" w:hAnsi="Verdana" w:cs="Times New Roman"/>
          <w:b/>
          <w:bCs/>
          <w:color w:val="0070C0"/>
          <w:sz w:val="17"/>
          <w:szCs w:val="17"/>
          <w:lang w:eastAsia="es-ES"/>
        </w:rPr>
        <w:t xml:space="preserve"> </w:t>
      </w:r>
      <w:r w:rsidR="00971DE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deben realizar la Reinscripción An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ual Obligatoria por SIU-Guaraní </w:t>
      </w:r>
      <w:r w:rsidR="00971DE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Autogestión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,</w:t>
      </w:r>
      <w:r w:rsidR="00971DE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los estudiantes de la carrera de Medicina que se encuentren comprendidos en alguno de los siguientes grupos:</w:t>
      </w:r>
    </w:p>
    <w:p w:rsidR="009A53D1" w:rsidRPr="009A53D1" w:rsidRDefault="009A53D1" w:rsidP="009A53D1">
      <w:pPr>
        <w:pStyle w:val="Prrafode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</w:t>
      </w:r>
      <w:r w:rsidR="00971DE8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Estudiantes que cursaron 1</w:t>
      </w:r>
      <w:r w:rsidR="00971DE8" w:rsidRPr="009A53D1">
        <w:rPr>
          <w:rFonts w:ascii="Verdana" w:eastAsia="Times New Roman" w:hAnsi="Verdana" w:cs="Times New Roman"/>
          <w:color w:val="333333"/>
          <w:sz w:val="17"/>
          <w:szCs w:val="17"/>
          <w:vertAlign w:val="superscript"/>
          <w:lang w:eastAsia="es-ES"/>
        </w:rPr>
        <w:t>er</w:t>
      </w:r>
      <w:r w:rsidR="00971DE8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año en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5</w:t>
      </w:r>
      <w:r w:rsidR="00971DE8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y deben </w:t>
      </w:r>
      <w:proofErr w:type="spellStart"/>
      <w:r w:rsidR="00971DE8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recursar</w:t>
      </w:r>
      <w:proofErr w:type="spellEnd"/>
      <w:r w:rsidR="00971DE8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en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 w:rsidR="00971DE8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.</w:t>
      </w:r>
    </w:p>
    <w:p w:rsidR="009A53D1" w:rsidRPr="009A53D1" w:rsidRDefault="00971DE8" w:rsidP="00464DFF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jc w:val="both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</w:pPr>
      <w:r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Estudiantes que cursarán de 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2</w:t>
      </w:r>
      <w:r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° a 6º año en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.</w:t>
      </w:r>
    </w:p>
    <w:p w:rsidR="00BB2CB1" w:rsidRPr="009A53D1" w:rsidRDefault="00971DE8" w:rsidP="00BE782D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60"/>
        <w:jc w:val="both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</w:pPr>
      <w:r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Estudian</w:t>
      </w:r>
      <w:r w:rsidR="00A87CB2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tes que sólo deban rendir Exámenes </w:t>
      </w:r>
      <w:r w:rsidR="00790E8F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finales (Globales</w:t>
      </w:r>
      <w:r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</w:t>
      </w:r>
      <w:proofErr w:type="spellStart"/>
      <w:r w:rsidR="00790E8F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ó</w:t>
      </w:r>
      <w:proofErr w:type="spellEnd"/>
      <w:r w:rsidR="00790E8F"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como NO Regular) en</w:t>
      </w:r>
      <w:r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 w:rsidRPr="009A53D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.</w:t>
      </w:r>
    </w:p>
    <w:p w:rsidR="009A53D1" w:rsidRDefault="001E44AB" w:rsidP="009A53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</w:pPr>
      <w:r w:rsidRPr="00BB2CB1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>LOS ESTUDIANTES QUE SÓLO APROBARON UNA OBLIGACIÓN CURRICULAR</w:t>
      </w:r>
      <w:r w:rsidR="00A87CB2" w:rsidRPr="00BB2CB1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>, DEBERÁN SOLICITAR</w:t>
      </w:r>
      <w:r w:rsidRPr="00BB2CB1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 xml:space="preserve"> POR NOTA SU REINSCRIPCIÓN PARA EL CICLO 202</w:t>
      </w:r>
      <w:r w:rsidR="00CC43E1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>6</w:t>
      </w:r>
      <w:r w:rsidRPr="00BB2CB1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 xml:space="preserve">. El modelo de nota se encuentra en la página web de la facultad, ventana </w:t>
      </w:r>
      <w:r w:rsidR="00790E8F" w:rsidRPr="00BB2CB1">
        <w:rPr>
          <w:rFonts w:ascii="Verdana" w:eastAsia="Times New Roman" w:hAnsi="Verdana" w:cs="Times New Roman"/>
          <w:color w:val="FF0000"/>
          <w:sz w:val="17"/>
          <w:szCs w:val="17"/>
          <w:lang w:eastAsia="es-ES"/>
        </w:rPr>
        <w:t>Guía de Trámites—Estudiantiles---Reinscripción anual Obligatoria—Pasos a seguir</w:t>
      </w:r>
    </w:p>
    <w:p w:rsidR="00D53ABF" w:rsidRPr="00790E8F" w:rsidRDefault="00971DE8" w:rsidP="009A53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</w:pPr>
      <w:r w:rsidRPr="00790E8F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límite para la Reinscripción: </w:t>
      </w:r>
      <w:r w:rsidRPr="00790E8F">
        <w:rPr>
          <w:rFonts w:ascii="Verdana" w:eastAsia="Times New Roman" w:hAnsi="Verdana" w:cs="Times New Roman"/>
          <w:b/>
          <w:bCs/>
          <w:color w:val="333333"/>
          <w:lang w:eastAsia="es-ES"/>
        </w:rPr>
        <w:t>31 de marzo de 202</w:t>
      </w:r>
      <w:r w:rsidR="00CC43E1">
        <w:rPr>
          <w:rFonts w:ascii="Verdana" w:eastAsia="Times New Roman" w:hAnsi="Verdana" w:cs="Times New Roman"/>
          <w:b/>
          <w:bCs/>
          <w:color w:val="333333"/>
          <w:lang w:eastAsia="es-ES"/>
        </w:rPr>
        <w:t>6</w:t>
      </w:r>
      <w:r w:rsidRPr="00790E8F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.</w:t>
      </w:r>
      <w:r w:rsidR="00A316D5" w:rsidRPr="00790E8F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RECUERDE QUE LA REINSCR</w:t>
      </w:r>
      <w:r w:rsidR="005F4C34" w:rsidRPr="00790E8F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IPCIÓN ES PARA EL CICLO LECTIVO 202</w:t>
      </w:r>
      <w:r w:rsidR="00CC43E1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6</w:t>
      </w:r>
      <w:r w:rsidR="00030A63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y que debe realizarla antes de comenzar el cursado.</w:t>
      </w:r>
      <w:r w:rsidR="00A316D5" w:rsidRPr="00790E8F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</w:t>
      </w:r>
    </w:p>
    <w:p w:rsidR="00525C0D" w:rsidRPr="00BB2CB1" w:rsidRDefault="00971DE8" w:rsidP="00D53ABF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</w:pPr>
      <w:r w:rsidRPr="00BB2CB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INSCRIPCIÓN A</w:t>
      </w:r>
      <w:r w:rsidR="00EE523F" w:rsidRPr="00BB2CB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 xml:space="preserve">L CURSADO </w:t>
      </w:r>
      <w:r w:rsidR="00337C91" w:rsidRPr="00BB2CB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202</w:t>
      </w:r>
      <w:r w:rsidR="00CC43E1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eastAsia="es-ES"/>
        </w:rPr>
        <w:t>6</w:t>
      </w:r>
    </w:p>
    <w:p w:rsidR="00D53ABF" w:rsidRDefault="00D53ABF" w:rsidP="00D53ABF">
      <w:pPr>
        <w:spacing w:before="120" w:after="120" w:line="210" w:lineRule="atLeast"/>
        <w:jc w:val="both"/>
        <w:outlineLvl w:val="2"/>
      </w:pP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La inscripción </w:t>
      </w:r>
      <w:r w:rsidR="00EE523F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al cursado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estará habilitada a partir del </w:t>
      </w:r>
      <w:r w:rsidR="00790E8F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0</w:t>
      </w:r>
      <w:r w:rsidR="00CC43E1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9</w:t>
      </w: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 de febrero de 202</w:t>
      </w:r>
      <w:r w:rsidR="00CC43E1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>6</w:t>
      </w:r>
      <w:r w:rsidR="00EE523F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es-ES"/>
        </w:rPr>
        <w:t xml:space="preserve">. </w:t>
      </w:r>
    </w:p>
    <w:p w:rsidR="00525C0D" w:rsidRDefault="00F659D2" w:rsidP="00D53ABF">
      <w:pPr>
        <w:spacing w:before="120" w:after="120" w:line="240" w:lineRule="auto"/>
        <w:jc w:val="both"/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E</w:t>
      </w:r>
      <w:r w:rsidR="00971DE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studiantes de la carrera de Medicina </w:t>
      </w:r>
      <w:r w:rsidR="00971DE8" w:rsidRPr="00A316D5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deben inscribirse</w:t>
      </w:r>
      <w:r w:rsidR="00971DE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en los cursos correspondientes al año que cursarán en el ciclo lectivo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 w:rsidR="00971DE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de acuerdo al siguiente detalle:</w:t>
      </w:r>
    </w:p>
    <w:p w:rsidR="00525C0D" w:rsidRDefault="00971DE8" w:rsidP="009A53D1">
      <w:pPr>
        <w:numPr>
          <w:ilvl w:val="0"/>
          <w:numId w:val="1"/>
        </w:numPr>
        <w:tabs>
          <w:tab w:val="clear" w:pos="720"/>
          <w:tab w:val="left" w:pos="426"/>
        </w:tabs>
        <w:spacing w:before="113" w:after="113" w:line="240" w:lineRule="auto"/>
        <w:ind w:left="567" w:hanging="567"/>
        <w:jc w:val="both"/>
      </w:pPr>
      <w:r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 xml:space="preserve">Estudiantes regulares de </w:t>
      </w:r>
      <w:r w:rsidR="00CC43E1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2</w:t>
      </w:r>
      <w:r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º a 6º año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deben inscribirse por SIU-Guaraní Autogestión en TODOS los cursos obligatorios</w:t>
      </w:r>
      <w:r w:rsidR="00CE2EB5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(Comisión A)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correspondientes al año que cursarán en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con las siguientes consideraciones:</w:t>
      </w:r>
    </w:p>
    <w:p w:rsidR="00525C0D" w:rsidRDefault="00971DE8" w:rsidP="009A53D1">
      <w:pPr>
        <w:numPr>
          <w:ilvl w:val="1"/>
          <w:numId w:val="1"/>
        </w:numPr>
        <w:tabs>
          <w:tab w:val="clear" w:pos="1440"/>
          <w:tab w:val="num" w:pos="1134"/>
        </w:tabs>
        <w:spacing w:before="113" w:after="113" w:line="240" w:lineRule="auto"/>
        <w:ind w:left="426" w:hanging="426"/>
        <w:jc w:val="both"/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Los </w:t>
      </w:r>
      <w:r w:rsidR="00F659D2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estudiantes </w:t>
      </w:r>
      <w:r w:rsidR="00F659D2" w:rsidRPr="005F4C34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que cursaran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4º año deben esperar los resultados de la Prueba Global del Ciclo Básico para inscribirse en los cursos correspondientes.</w:t>
      </w:r>
    </w:p>
    <w:p w:rsidR="00525C0D" w:rsidRPr="00835857" w:rsidRDefault="00971DE8" w:rsidP="009A53D1">
      <w:pPr>
        <w:numPr>
          <w:ilvl w:val="1"/>
          <w:numId w:val="1"/>
        </w:numPr>
        <w:tabs>
          <w:tab w:val="clear" w:pos="1440"/>
          <w:tab w:val="num" w:pos="1134"/>
        </w:tabs>
        <w:spacing w:before="113" w:after="113" w:line="240" w:lineRule="auto"/>
        <w:ind w:left="426" w:hanging="426"/>
        <w:jc w:val="both"/>
        <w:rPr>
          <w:b/>
        </w:rPr>
      </w:pPr>
      <w:r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Los estudiantes de 2º y 3</w:t>
      </w:r>
      <w:r w:rsidRPr="00835857">
        <w:rPr>
          <w:rFonts w:ascii="Verdana" w:eastAsia="Times New Roman" w:hAnsi="Verdana" w:cs="Times New Roman"/>
          <w:b/>
          <w:color w:val="333333"/>
          <w:sz w:val="17"/>
          <w:szCs w:val="17"/>
          <w:vertAlign w:val="superscript"/>
          <w:lang w:eastAsia="es-ES"/>
        </w:rPr>
        <w:t>er</w:t>
      </w:r>
      <w:r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 xml:space="preserve"> año deben completar la inscripción a cursadas antes del </w:t>
      </w:r>
      <w:r w:rsidR="00337C91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2</w:t>
      </w:r>
      <w:r w:rsidR="00835857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0</w:t>
      </w:r>
      <w:r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 xml:space="preserve"> de </w:t>
      </w:r>
      <w:r w:rsidR="00337C91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FEBRERO</w:t>
      </w:r>
      <w:r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 xml:space="preserve"> de 202</w:t>
      </w:r>
      <w:r w:rsidR="00CE2EB5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6 (Comisión A)</w:t>
      </w:r>
      <w:r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.</w:t>
      </w:r>
      <w:r w:rsidR="00A316D5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 xml:space="preserve"> Ya que las clases comienzan el </w:t>
      </w:r>
      <w:proofErr w:type="gramStart"/>
      <w:r w:rsidR="00337C91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Lun</w:t>
      </w:r>
      <w:r w:rsidR="00A316D5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es</w:t>
      </w:r>
      <w:proofErr w:type="gramEnd"/>
      <w:r w:rsidR="00A316D5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 xml:space="preserve"> </w:t>
      </w:r>
      <w:r w:rsidR="00337C91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2</w:t>
      </w:r>
      <w:r w:rsidR="00835857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3</w:t>
      </w:r>
      <w:r w:rsidR="00A316D5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/0</w:t>
      </w:r>
      <w:r w:rsidR="00337C91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2</w:t>
      </w:r>
      <w:r w:rsidR="00A316D5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/202</w:t>
      </w:r>
      <w:r w:rsidR="00CE2EB5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6</w:t>
      </w:r>
      <w:r w:rsidR="00790E8F" w:rsidRPr="00835857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 xml:space="preserve"> probablemente</w:t>
      </w:r>
    </w:p>
    <w:p w:rsidR="00525C0D" w:rsidRDefault="00971DE8" w:rsidP="00315A33">
      <w:pPr>
        <w:numPr>
          <w:ilvl w:val="0"/>
          <w:numId w:val="1"/>
        </w:numPr>
        <w:tabs>
          <w:tab w:val="clear" w:pos="720"/>
          <w:tab w:val="num" w:pos="567"/>
        </w:tabs>
        <w:spacing w:before="113" w:after="113" w:line="240" w:lineRule="auto"/>
        <w:ind w:hanging="720"/>
        <w:jc w:val="both"/>
      </w:pPr>
      <w:proofErr w:type="spellStart"/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Recursantes</w:t>
      </w:r>
      <w:proofErr w:type="spellEnd"/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de 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3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º a 5º año deben inscribirse por SIU-Guaraní Autogestión SOLO 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Comisión genérica (A) 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en los cursos que </w:t>
      </w:r>
      <w:proofErr w:type="spellStart"/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recursarán</w:t>
      </w:r>
      <w:proofErr w:type="spellEnd"/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en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.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</w:t>
      </w:r>
    </w:p>
    <w:p w:rsidR="00CC43E1" w:rsidRDefault="00F659D2" w:rsidP="00CC43E1">
      <w:pPr>
        <w:spacing w:before="113" w:after="113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 w:rsidRPr="005F4C34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E</w:t>
      </w:r>
      <w:r w:rsidR="00971DE8" w:rsidRPr="005F4C34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studiantes de 6º año deben 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inscribirse en una comisión genérica (A) en </w:t>
      </w:r>
      <w:proofErr w:type="gramStart"/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Guaraní</w:t>
      </w:r>
      <w:proofErr w:type="gramEnd"/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por cada una de las rotaciones y luego serán informados oportunamente acerca del régimen de cursado de la Práctica Final Obligatoria y de la metodología para la distribución en los cursos del ciclo lectivo 2026.</w:t>
      </w:r>
    </w:p>
    <w:p w:rsidR="00525C0D" w:rsidRPr="00896F77" w:rsidRDefault="00CE08D3" w:rsidP="00896F77">
      <w:pPr>
        <w:spacing w:after="0" w:line="240" w:lineRule="auto"/>
        <w:jc w:val="both"/>
        <w:rPr>
          <w:b/>
          <w:color w:val="FF0000"/>
        </w:rPr>
      </w:pPr>
      <w:r w:rsidRPr="005F4C34">
        <w:rPr>
          <w:rFonts w:ascii="Verdana" w:eastAsia="Times New Roman" w:hAnsi="Verdana" w:cs="Times New Roman"/>
          <w:b/>
          <w:color w:val="FF0000"/>
          <w:sz w:val="17"/>
          <w:szCs w:val="17"/>
          <w:u w:val="single"/>
          <w:lang w:eastAsia="es-ES"/>
        </w:rPr>
        <w:t>IMPORTANTE</w:t>
      </w:r>
      <w:r w:rsidR="00971DE8" w:rsidRPr="005F4C34">
        <w:rPr>
          <w:rFonts w:ascii="Verdana" w:eastAsia="Times New Roman" w:hAnsi="Verdana" w:cs="Times New Roman"/>
          <w:b/>
          <w:color w:val="FF0000"/>
          <w:sz w:val="17"/>
          <w:szCs w:val="17"/>
          <w:lang w:eastAsia="es-ES"/>
        </w:rPr>
        <w:t>:</w:t>
      </w:r>
    </w:p>
    <w:p w:rsidR="00CE08D3" w:rsidRDefault="00971DE8" w:rsidP="00D53ABF">
      <w:pPr>
        <w:spacing w:before="113" w:after="113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Los estudiantes que deben</w:t>
      </w:r>
      <w:r w:rsidR="00F659D2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</w:t>
      </w:r>
      <w:r w:rsidR="00F659D2" w:rsidRPr="005F4C34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rendir exámenes </w:t>
      </w:r>
      <w:r w:rsidR="00CE08D3" w:rsidRPr="005F4C34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finales recuperatorios</w:t>
      </w:r>
      <w:r w:rsidR="00F659D2" w:rsidRPr="005F4C34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en las fechas de febrero o marzo</w:t>
      </w:r>
      <w:r w:rsidR="00F659D2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,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del ciclo lectivo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5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sólo podrán inscribirse en los cursos de 202</w:t>
      </w:r>
      <w:r w:rsidR="00CC43E1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6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una vez que se ingrese al sistema los resultados de los</w:t>
      </w:r>
      <w:r w:rsidR="00F659D2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exámenes </w:t>
      </w:r>
      <w:proofErr w:type="spellStart"/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recuperatorios</w:t>
      </w:r>
      <w:proofErr w:type="spellEnd"/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en cuestión.</w:t>
      </w:r>
    </w:p>
    <w:p w:rsidR="00525C0D" w:rsidRPr="00CE08D3" w:rsidRDefault="00971DE8" w:rsidP="00D53ABF">
      <w:pPr>
        <w:spacing w:before="113" w:after="113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De la misma manera, </w:t>
      </w:r>
      <w:r w:rsidRPr="00CC43E1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los estudiantes que rinden la Prueba Global del Ciclo Básico deberán esperar los resultados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de dicho examen para iniciar el proceso de inscripción en los cursos de 4º año.</w:t>
      </w:r>
    </w:p>
    <w:p w:rsidR="00337C91" w:rsidRDefault="00F14E6F" w:rsidP="00337C91">
      <w:pPr>
        <w:spacing w:before="113" w:after="113" w:line="240" w:lineRule="auto"/>
        <w:jc w:val="both"/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</w:pPr>
      <w:r w:rsidRPr="00F14E6F">
        <w:rPr>
          <w:rFonts w:ascii="Verdana" w:eastAsia="Times New Roman" w:hAnsi="Verdana" w:cs="Times New Roman"/>
          <w:color w:val="333333"/>
          <w:sz w:val="17"/>
          <w:szCs w:val="17"/>
          <w:u w:val="double"/>
          <w:lang w:eastAsia="es-ES"/>
        </w:rPr>
        <w:t xml:space="preserve">Los estudiantes de 4º </w:t>
      </w:r>
      <w:r w:rsidR="00971DE8" w:rsidRPr="00F14E6F">
        <w:rPr>
          <w:rFonts w:ascii="Verdana" w:eastAsia="Times New Roman" w:hAnsi="Verdana" w:cs="Times New Roman"/>
          <w:color w:val="333333"/>
          <w:sz w:val="17"/>
          <w:szCs w:val="17"/>
          <w:u w:val="double"/>
          <w:lang w:eastAsia="es-ES"/>
        </w:rPr>
        <w:t>año</w:t>
      </w:r>
      <w:r w:rsidR="00971DE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 de la carrera encontrarán una comisión genérica </w:t>
      </w:r>
      <w:r w:rsidR="00790E8F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>(A)</w:t>
      </w:r>
      <w:r w:rsidR="00971DE8"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  <w:t xml:space="preserve">por cada una de las rotaciones en la que deben inscribirse. </w:t>
      </w:r>
      <w:r w:rsidR="00971DE8" w:rsidRPr="00900710">
        <w:rPr>
          <w:rFonts w:ascii="Verdana" w:eastAsia="Times New Roman" w:hAnsi="Verdana" w:cs="Times New Roman"/>
          <w:b/>
          <w:color w:val="333333"/>
          <w:sz w:val="17"/>
          <w:szCs w:val="17"/>
          <w:lang w:eastAsia="es-ES"/>
        </w:rPr>
        <w:t>La distribución en subcomisiones quedará a cargo de las secretarias de los cursos y se informará oportunamente junto con el régimen y fechas de cursado.</w:t>
      </w:r>
    </w:p>
    <w:p w:rsidR="00525C0D" w:rsidRDefault="00525C0D" w:rsidP="00337C91">
      <w:pPr>
        <w:spacing w:before="113" w:after="113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</w:p>
    <w:p w:rsidR="00CC43E1" w:rsidRDefault="00CC43E1" w:rsidP="00CC43E1">
      <w:pPr>
        <w:spacing w:before="113" w:after="113" w:line="240" w:lineRule="auto"/>
        <w:jc w:val="center"/>
        <w:rPr>
          <w:rFonts w:ascii="Verdana" w:eastAsia="Times New Roman" w:hAnsi="Verdana" w:cs="Times New Roman"/>
          <w:color w:val="FF0000"/>
          <w:u w:val="double"/>
          <w:lang w:eastAsia="es-ES"/>
        </w:rPr>
      </w:pPr>
    </w:p>
    <w:p w:rsidR="00CC43E1" w:rsidRDefault="00CC43E1" w:rsidP="00CC43E1">
      <w:pPr>
        <w:spacing w:before="113" w:after="113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u w:val="double"/>
          <w:lang w:eastAsia="es-ES"/>
        </w:rPr>
      </w:pPr>
    </w:p>
    <w:p w:rsidR="00CC43E1" w:rsidRDefault="00CC43E1" w:rsidP="00CC43E1">
      <w:pPr>
        <w:spacing w:before="113" w:after="113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u w:val="double"/>
          <w:lang w:eastAsia="es-ES"/>
        </w:rPr>
      </w:pPr>
    </w:p>
    <w:p w:rsidR="00CC43E1" w:rsidRPr="00CC43E1" w:rsidRDefault="00CC43E1" w:rsidP="00CC43E1">
      <w:pPr>
        <w:spacing w:before="113" w:after="113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u w:val="double"/>
          <w:lang w:eastAsia="es-ES"/>
        </w:rPr>
      </w:pPr>
      <w:r w:rsidRPr="00CC43E1">
        <w:rPr>
          <w:rFonts w:ascii="Verdana" w:eastAsia="Times New Roman" w:hAnsi="Verdana" w:cs="Times New Roman"/>
          <w:color w:val="FF0000"/>
          <w:sz w:val="24"/>
          <w:szCs w:val="24"/>
          <w:u w:val="double"/>
          <w:lang w:eastAsia="es-ES"/>
        </w:rPr>
        <w:t xml:space="preserve">INFORMACIÓN IMPORTANTE PARA ESTUDIANTE QUE </w:t>
      </w:r>
      <w:r w:rsidRPr="00CC43E1">
        <w:rPr>
          <w:rFonts w:ascii="Verdana" w:eastAsia="Times New Roman" w:hAnsi="Verdana" w:cs="Times New Roman"/>
          <w:b/>
          <w:color w:val="FF0000"/>
          <w:sz w:val="24"/>
          <w:szCs w:val="24"/>
          <w:u w:val="double"/>
          <w:lang w:eastAsia="es-ES"/>
        </w:rPr>
        <w:t>CURSARON 2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u w:val="double"/>
          <w:lang w:eastAsia="es-ES"/>
        </w:rPr>
        <w:t>do</w:t>
      </w:r>
      <w:r w:rsidRPr="00CC43E1">
        <w:rPr>
          <w:rFonts w:ascii="Verdana" w:eastAsia="Times New Roman" w:hAnsi="Verdana" w:cs="Times New Roman"/>
          <w:b/>
          <w:color w:val="FF0000"/>
          <w:sz w:val="24"/>
          <w:szCs w:val="24"/>
          <w:u w:val="double"/>
          <w:lang w:eastAsia="es-ES"/>
        </w:rPr>
        <w:t xml:space="preserve"> AÑO EN 2025 Y DEBEN RECURSAR EN 2026</w:t>
      </w:r>
    </w:p>
    <w:p w:rsidR="00CC43E1" w:rsidRDefault="00CC43E1" w:rsidP="00CC43E1">
      <w:pPr>
        <w:spacing w:before="113" w:after="113" w:line="240" w:lineRule="auto"/>
        <w:jc w:val="center"/>
        <w:rPr>
          <w:rFonts w:ascii="Verdana" w:eastAsia="Times New Roman" w:hAnsi="Verdana" w:cs="Times New Roman"/>
          <w:color w:val="FF0000"/>
          <w:u w:val="double"/>
          <w:lang w:eastAsia="es-ES"/>
        </w:rPr>
      </w:pPr>
    </w:p>
    <w:p w:rsidR="00CC43E1" w:rsidRPr="00CC43E1" w:rsidRDefault="00CC43E1" w:rsidP="00CC43E1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before="113" w:after="113" w:line="240" w:lineRule="auto"/>
        <w:ind w:left="426" w:hanging="426"/>
        <w:jc w:val="both"/>
        <w:rPr>
          <w:rFonts w:ascii="Verdana" w:hAnsi="Verdana"/>
          <w:b/>
        </w:rPr>
      </w:pPr>
      <w:proofErr w:type="spellStart"/>
      <w:r w:rsidRPr="00CC43E1">
        <w:rPr>
          <w:rFonts w:ascii="Verdana" w:hAnsi="Verdana"/>
          <w:b/>
          <w:sz w:val="24"/>
          <w:szCs w:val="24"/>
        </w:rPr>
        <w:t>Recursantes</w:t>
      </w:r>
      <w:proofErr w:type="spellEnd"/>
      <w:r w:rsidRPr="00CC43E1">
        <w:rPr>
          <w:rFonts w:ascii="Verdana" w:hAnsi="Verdana"/>
          <w:b/>
          <w:sz w:val="24"/>
          <w:szCs w:val="24"/>
        </w:rPr>
        <w:t xml:space="preserve"> 2do</w:t>
      </w:r>
      <w:r>
        <w:rPr>
          <w:b/>
        </w:rPr>
        <w:t xml:space="preserve">, </w:t>
      </w:r>
      <w:r w:rsidRPr="00CC43E1">
        <w:rPr>
          <w:rFonts w:ascii="Verdana" w:eastAsia="Times New Roman" w:hAnsi="Verdana" w:cs="Times New Roman"/>
          <w:sz w:val="24"/>
          <w:szCs w:val="24"/>
          <w:lang w:eastAsia="es-ES"/>
        </w:rPr>
        <w:t xml:space="preserve">deberán realizar la </w:t>
      </w:r>
      <w:r>
        <w:rPr>
          <w:rFonts w:ascii="Verdana" w:eastAsia="Times New Roman" w:hAnsi="Verdana" w:cs="Times New Roman"/>
          <w:sz w:val="24"/>
          <w:szCs w:val="24"/>
          <w:lang w:eastAsia="es-ES"/>
        </w:rPr>
        <w:t xml:space="preserve">REINSCRIPCÍON ANUAL OBLIGATORIA 2026 E </w:t>
      </w:r>
      <w:r w:rsidRPr="00CC43E1">
        <w:rPr>
          <w:rFonts w:ascii="Verdana" w:eastAsia="Times New Roman" w:hAnsi="Verdana" w:cs="Times New Roman"/>
          <w:sz w:val="24"/>
          <w:szCs w:val="24"/>
          <w:lang w:eastAsia="es-ES"/>
        </w:rPr>
        <w:t xml:space="preserve">INSCRIPCIÓN DE CURSADA </w:t>
      </w:r>
      <w:r>
        <w:rPr>
          <w:rFonts w:ascii="Verdana" w:eastAsia="Times New Roman" w:hAnsi="Verdana" w:cs="Times New Roman"/>
          <w:sz w:val="24"/>
          <w:szCs w:val="24"/>
          <w:lang w:eastAsia="es-ES"/>
        </w:rPr>
        <w:t>en la Dirección de E</w:t>
      </w:r>
      <w:r w:rsidRPr="00CC43E1">
        <w:rPr>
          <w:rFonts w:ascii="Verdana" w:eastAsia="Times New Roman" w:hAnsi="Verdana" w:cs="Times New Roman"/>
          <w:sz w:val="24"/>
          <w:szCs w:val="24"/>
          <w:lang w:eastAsia="es-ES"/>
        </w:rPr>
        <w:t xml:space="preserve">studiantes ya que se le indicara como deben </w:t>
      </w:r>
      <w:r w:rsidR="00835857">
        <w:rPr>
          <w:rFonts w:ascii="Verdana" w:eastAsia="Times New Roman" w:hAnsi="Verdana" w:cs="Times New Roman"/>
          <w:b/>
          <w:sz w:val="24"/>
          <w:szCs w:val="24"/>
          <w:lang w:eastAsia="es-ES"/>
        </w:rPr>
        <w:t>adaptarse al Nuevo Plan de E</w:t>
      </w:r>
      <w:r w:rsidRPr="00835857">
        <w:rPr>
          <w:rFonts w:ascii="Verdana" w:eastAsia="Times New Roman" w:hAnsi="Verdana" w:cs="Times New Roman"/>
          <w:b/>
          <w:sz w:val="24"/>
          <w:szCs w:val="24"/>
          <w:lang w:eastAsia="es-ES"/>
        </w:rPr>
        <w:t>studios</w:t>
      </w:r>
      <w:r>
        <w:rPr>
          <w:b/>
        </w:rPr>
        <w:t xml:space="preserve"> </w:t>
      </w:r>
      <w:r w:rsidRPr="00835857">
        <w:rPr>
          <w:rFonts w:ascii="Verdana" w:hAnsi="Verdana"/>
          <w:sz w:val="24"/>
          <w:szCs w:val="24"/>
        </w:rPr>
        <w:t xml:space="preserve">del 09/02/26 de 09:00 a 13:00 </w:t>
      </w:r>
      <w:proofErr w:type="spellStart"/>
      <w:r w:rsidRPr="00835857">
        <w:rPr>
          <w:rFonts w:ascii="Verdana" w:hAnsi="Verdana"/>
          <w:sz w:val="24"/>
          <w:szCs w:val="24"/>
        </w:rPr>
        <w:t>hs</w:t>
      </w:r>
      <w:proofErr w:type="spellEnd"/>
      <w:r w:rsidRPr="00835857">
        <w:rPr>
          <w:rFonts w:ascii="Verdana" w:hAnsi="Verdana"/>
          <w:sz w:val="24"/>
          <w:szCs w:val="24"/>
        </w:rPr>
        <w:t xml:space="preserve"> SIN EXCEPCIÓN</w:t>
      </w:r>
    </w:p>
    <w:p w:rsidR="00CC43E1" w:rsidRDefault="00CC43E1" w:rsidP="00CC43E1">
      <w:pPr>
        <w:spacing w:before="113" w:after="113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CC43E1" w:rsidRPr="00CC43E1" w:rsidRDefault="00CC43E1" w:rsidP="00CC43E1">
      <w:pPr>
        <w:spacing w:before="113" w:after="113" w:line="240" w:lineRule="auto"/>
        <w:rPr>
          <w:sz w:val="24"/>
          <w:szCs w:val="24"/>
        </w:rPr>
      </w:pPr>
    </w:p>
    <w:sectPr w:rsidR="00CC43E1" w:rsidRPr="00CC43E1" w:rsidSect="00315A33">
      <w:pgSz w:w="16838" w:h="11906" w:orient="landscape"/>
      <w:pgMar w:top="142" w:right="284" w:bottom="284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E1C"/>
    <w:multiLevelType w:val="multilevel"/>
    <w:tmpl w:val="F43426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7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6B85467"/>
    <w:multiLevelType w:val="multilevel"/>
    <w:tmpl w:val="6344B0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7B6A39"/>
    <w:multiLevelType w:val="hybridMultilevel"/>
    <w:tmpl w:val="928E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F3E8B"/>
    <w:multiLevelType w:val="hybridMultilevel"/>
    <w:tmpl w:val="4288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4109A"/>
    <w:multiLevelType w:val="multilevel"/>
    <w:tmpl w:val="531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C04A7"/>
    <w:multiLevelType w:val="hybridMultilevel"/>
    <w:tmpl w:val="31F4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0D"/>
    <w:rsid w:val="00023355"/>
    <w:rsid w:val="00030A63"/>
    <w:rsid w:val="00075E3E"/>
    <w:rsid w:val="000A6D95"/>
    <w:rsid w:val="000C1FDE"/>
    <w:rsid w:val="001E44AB"/>
    <w:rsid w:val="001F6A27"/>
    <w:rsid w:val="0027425E"/>
    <w:rsid w:val="002C6B8D"/>
    <w:rsid w:val="00315A33"/>
    <w:rsid w:val="00315DAF"/>
    <w:rsid w:val="00337C91"/>
    <w:rsid w:val="003E5B30"/>
    <w:rsid w:val="00404A42"/>
    <w:rsid w:val="00525C0D"/>
    <w:rsid w:val="00531C07"/>
    <w:rsid w:val="005535F4"/>
    <w:rsid w:val="005F4C34"/>
    <w:rsid w:val="006250D2"/>
    <w:rsid w:val="006430A8"/>
    <w:rsid w:val="006565BE"/>
    <w:rsid w:val="00714364"/>
    <w:rsid w:val="00790E8F"/>
    <w:rsid w:val="00835857"/>
    <w:rsid w:val="00896F77"/>
    <w:rsid w:val="008C46F7"/>
    <w:rsid w:val="00900710"/>
    <w:rsid w:val="00930029"/>
    <w:rsid w:val="009331ED"/>
    <w:rsid w:val="009704C4"/>
    <w:rsid w:val="00971DE8"/>
    <w:rsid w:val="009A53D1"/>
    <w:rsid w:val="00A316D5"/>
    <w:rsid w:val="00A87CB2"/>
    <w:rsid w:val="00AB39C0"/>
    <w:rsid w:val="00B21F8C"/>
    <w:rsid w:val="00BB2CB1"/>
    <w:rsid w:val="00C328F2"/>
    <w:rsid w:val="00C455DA"/>
    <w:rsid w:val="00C55745"/>
    <w:rsid w:val="00CC43E1"/>
    <w:rsid w:val="00CE08D3"/>
    <w:rsid w:val="00CE2EB5"/>
    <w:rsid w:val="00D53ABF"/>
    <w:rsid w:val="00E0348D"/>
    <w:rsid w:val="00E050B7"/>
    <w:rsid w:val="00EE523F"/>
    <w:rsid w:val="00F14E6F"/>
    <w:rsid w:val="00F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95AF3-6658-47FE-B8D5-D6ABDC89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A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qFormat/>
    <w:rsid w:val="00C632A6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3Car">
    <w:name w:val="Título 3 Car"/>
    <w:basedOn w:val="Fuentedeprrafopredeter"/>
    <w:qFormat/>
    <w:rsid w:val="00C632A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ListLabel1">
    <w:name w:val="ListLabel 1"/>
    <w:qFormat/>
    <w:rsid w:val="00C632A6"/>
    <w:rPr>
      <w:rFonts w:ascii="Verdana" w:hAnsi="Verdana"/>
      <w:sz w:val="17"/>
    </w:rPr>
  </w:style>
  <w:style w:type="character" w:customStyle="1" w:styleId="ListLabel2">
    <w:name w:val="ListLabel 2"/>
    <w:qFormat/>
    <w:rsid w:val="00C632A6"/>
    <w:rPr>
      <w:sz w:val="20"/>
    </w:rPr>
  </w:style>
  <w:style w:type="character" w:customStyle="1" w:styleId="ListLabel3">
    <w:name w:val="ListLabel 3"/>
    <w:qFormat/>
    <w:rsid w:val="00C632A6"/>
    <w:rPr>
      <w:sz w:val="20"/>
    </w:rPr>
  </w:style>
  <w:style w:type="character" w:customStyle="1" w:styleId="ListLabel4">
    <w:name w:val="ListLabel 4"/>
    <w:qFormat/>
    <w:rsid w:val="00C632A6"/>
    <w:rPr>
      <w:sz w:val="20"/>
    </w:rPr>
  </w:style>
  <w:style w:type="character" w:customStyle="1" w:styleId="ListLabel5">
    <w:name w:val="ListLabel 5"/>
    <w:qFormat/>
    <w:rsid w:val="00C632A6"/>
    <w:rPr>
      <w:sz w:val="20"/>
    </w:rPr>
  </w:style>
  <w:style w:type="character" w:customStyle="1" w:styleId="ListLabel6">
    <w:name w:val="ListLabel 6"/>
    <w:qFormat/>
    <w:rsid w:val="00C632A6"/>
    <w:rPr>
      <w:sz w:val="20"/>
    </w:rPr>
  </w:style>
  <w:style w:type="character" w:customStyle="1" w:styleId="ListLabel7">
    <w:name w:val="ListLabel 7"/>
    <w:qFormat/>
    <w:rsid w:val="00C632A6"/>
    <w:rPr>
      <w:sz w:val="20"/>
    </w:rPr>
  </w:style>
  <w:style w:type="character" w:customStyle="1" w:styleId="ListLabel8">
    <w:name w:val="ListLabel 8"/>
    <w:qFormat/>
    <w:rsid w:val="00C632A6"/>
    <w:rPr>
      <w:sz w:val="20"/>
    </w:rPr>
  </w:style>
  <w:style w:type="character" w:customStyle="1" w:styleId="ListLabel9">
    <w:name w:val="ListLabel 9"/>
    <w:qFormat/>
    <w:rsid w:val="00C632A6"/>
    <w:rPr>
      <w:sz w:val="20"/>
    </w:rPr>
  </w:style>
  <w:style w:type="character" w:customStyle="1" w:styleId="ListLabel10">
    <w:name w:val="ListLabel 10"/>
    <w:qFormat/>
    <w:rsid w:val="00C632A6"/>
    <w:rPr>
      <w:rFonts w:ascii="Verdana" w:hAnsi="Verdana"/>
      <w:sz w:val="17"/>
    </w:rPr>
  </w:style>
  <w:style w:type="character" w:customStyle="1" w:styleId="ListLabel11">
    <w:name w:val="ListLabel 11"/>
    <w:qFormat/>
    <w:rsid w:val="00C632A6"/>
    <w:rPr>
      <w:sz w:val="20"/>
    </w:rPr>
  </w:style>
  <w:style w:type="character" w:customStyle="1" w:styleId="ListLabel12">
    <w:name w:val="ListLabel 12"/>
    <w:qFormat/>
    <w:rsid w:val="00C632A6"/>
    <w:rPr>
      <w:sz w:val="20"/>
    </w:rPr>
  </w:style>
  <w:style w:type="character" w:customStyle="1" w:styleId="ListLabel13">
    <w:name w:val="ListLabel 13"/>
    <w:qFormat/>
    <w:rsid w:val="00C632A6"/>
    <w:rPr>
      <w:sz w:val="20"/>
    </w:rPr>
  </w:style>
  <w:style w:type="character" w:customStyle="1" w:styleId="ListLabel14">
    <w:name w:val="ListLabel 14"/>
    <w:qFormat/>
    <w:rsid w:val="00C632A6"/>
    <w:rPr>
      <w:sz w:val="20"/>
    </w:rPr>
  </w:style>
  <w:style w:type="character" w:customStyle="1" w:styleId="ListLabel15">
    <w:name w:val="ListLabel 15"/>
    <w:qFormat/>
    <w:rsid w:val="00C632A6"/>
    <w:rPr>
      <w:sz w:val="20"/>
    </w:rPr>
  </w:style>
  <w:style w:type="character" w:customStyle="1" w:styleId="ListLabel16">
    <w:name w:val="ListLabel 16"/>
    <w:qFormat/>
    <w:rsid w:val="00C632A6"/>
    <w:rPr>
      <w:sz w:val="20"/>
    </w:rPr>
  </w:style>
  <w:style w:type="character" w:customStyle="1" w:styleId="ListLabel17">
    <w:name w:val="ListLabel 17"/>
    <w:qFormat/>
    <w:rsid w:val="00C632A6"/>
    <w:rPr>
      <w:sz w:val="20"/>
    </w:rPr>
  </w:style>
  <w:style w:type="character" w:customStyle="1" w:styleId="ListLabel18">
    <w:name w:val="ListLabel 18"/>
    <w:qFormat/>
    <w:rsid w:val="00C632A6"/>
    <w:rPr>
      <w:sz w:val="20"/>
    </w:rPr>
  </w:style>
  <w:style w:type="character" w:customStyle="1" w:styleId="ListLabel19">
    <w:name w:val="ListLabel 19"/>
    <w:qFormat/>
    <w:rsid w:val="00C632A6"/>
    <w:rPr>
      <w:rFonts w:ascii="Verdana" w:hAnsi="Verdana"/>
      <w:sz w:val="17"/>
    </w:rPr>
  </w:style>
  <w:style w:type="character" w:customStyle="1" w:styleId="ListLabel20">
    <w:name w:val="ListLabel 20"/>
    <w:qFormat/>
    <w:rsid w:val="00C632A6"/>
    <w:rPr>
      <w:sz w:val="20"/>
    </w:rPr>
  </w:style>
  <w:style w:type="character" w:customStyle="1" w:styleId="ListLabel21">
    <w:name w:val="ListLabel 21"/>
    <w:qFormat/>
    <w:rsid w:val="00C632A6"/>
    <w:rPr>
      <w:sz w:val="20"/>
    </w:rPr>
  </w:style>
  <w:style w:type="character" w:customStyle="1" w:styleId="ListLabel22">
    <w:name w:val="ListLabel 22"/>
    <w:qFormat/>
    <w:rsid w:val="00C632A6"/>
    <w:rPr>
      <w:sz w:val="20"/>
    </w:rPr>
  </w:style>
  <w:style w:type="character" w:customStyle="1" w:styleId="ListLabel23">
    <w:name w:val="ListLabel 23"/>
    <w:qFormat/>
    <w:rsid w:val="00C632A6"/>
    <w:rPr>
      <w:sz w:val="20"/>
    </w:rPr>
  </w:style>
  <w:style w:type="character" w:customStyle="1" w:styleId="ListLabel24">
    <w:name w:val="ListLabel 24"/>
    <w:qFormat/>
    <w:rsid w:val="00C632A6"/>
    <w:rPr>
      <w:sz w:val="20"/>
    </w:rPr>
  </w:style>
  <w:style w:type="character" w:customStyle="1" w:styleId="ListLabel25">
    <w:name w:val="ListLabel 25"/>
    <w:qFormat/>
    <w:rsid w:val="00C632A6"/>
    <w:rPr>
      <w:sz w:val="20"/>
    </w:rPr>
  </w:style>
  <w:style w:type="character" w:customStyle="1" w:styleId="ListLabel26">
    <w:name w:val="ListLabel 26"/>
    <w:qFormat/>
    <w:rsid w:val="00C632A6"/>
    <w:rPr>
      <w:sz w:val="20"/>
    </w:rPr>
  </w:style>
  <w:style w:type="character" w:customStyle="1" w:styleId="ListLabel27">
    <w:name w:val="ListLabel 27"/>
    <w:qFormat/>
    <w:rsid w:val="00C632A6"/>
    <w:rPr>
      <w:sz w:val="20"/>
    </w:rPr>
  </w:style>
  <w:style w:type="character" w:customStyle="1" w:styleId="Vietas">
    <w:name w:val="Viñetas"/>
    <w:qFormat/>
    <w:rsid w:val="00C632A6"/>
    <w:rPr>
      <w:rFonts w:ascii="OpenSymbol" w:eastAsia="OpenSymbol" w:hAnsi="OpenSymbol" w:cs="OpenSymbol"/>
      <w:sz w:val="18"/>
      <w:szCs w:val="18"/>
    </w:rPr>
  </w:style>
  <w:style w:type="character" w:customStyle="1" w:styleId="ListLabel28">
    <w:name w:val="ListLabel 28"/>
    <w:qFormat/>
    <w:rPr>
      <w:rFonts w:cs="Wingdings"/>
      <w:sz w:val="17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C632A6"/>
    <w:pPr>
      <w:spacing w:after="140" w:line="276" w:lineRule="auto"/>
    </w:pPr>
  </w:style>
  <w:style w:type="paragraph" w:styleId="Lista">
    <w:name w:val="List"/>
    <w:basedOn w:val="Textoindependiente"/>
    <w:rsid w:val="00C632A6"/>
    <w:rPr>
      <w:rFonts w:cs="FreeSans"/>
    </w:rPr>
  </w:style>
  <w:style w:type="paragraph" w:customStyle="1" w:styleId="Descripcin1">
    <w:name w:val="Descripción1"/>
    <w:basedOn w:val="Normal"/>
    <w:qFormat/>
    <w:rsid w:val="00C632A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632A6"/>
    <w:pPr>
      <w:suppressLineNumbers/>
    </w:pPr>
    <w:rPr>
      <w:rFonts w:cs="FreeSans"/>
    </w:rPr>
  </w:style>
  <w:style w:type="paragraph" w:styleId="Ttulo">
    <w:name w:val="Title"/>
    <w:basedOn w:val="Normal"/>
    <w:next w:val="Textoindependiente"/>
    <w:qFormat/>
    <w:rsid w:val="00C632A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NormalWeb">
    <w:name w:val="Normal (Web)"/>
    <w:basedOn w:val="Normal"/>
    <w:qFormat/>
    <w:rsid w:val="00C632A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535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4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70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</dc:creator>
  <cp:lastModifiedBy>Alumnos-01</cp:lastModifiedBy>
  <cp:revision>2</cp:revision>
  <cp:lastPrinted>2021-11-30T16:22:00Z</cp:lastPrinted>
  <dcterms:created xsi:type="dcterms:W3CDTF">2025-12-15T15:30:00Z</dcterms:created>
  <dcterms:modified xsi:type="dcterms:W3CDTF">2025-12-15T15:30:00Z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uE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