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A1865" w14:textId="77777777" w:rsidR="00A04B22" w:rsidRPr="00E80549" w:rsidRDefault="00E80549" w:rsidP="00E80549">
      <w:pPr>
        <w:pStyle w:val="Marcadordeposicindeimagen"/>
      </w:pPr>
      <w:bookmarkStart w:id="0" w:name="OLE_LINK5"/>
      <w:r w:rsidRPr="00E80549">
        <w:rPr>
          <w:lang w:val="en-US" w:eastAsia="en-US"/>
        </w:rPr>
        <mc:AlternateContent>
          <mc:Choice Requires="wpg">
            <w:drawing>
              <wp:anchor distT="0" distB="0" distL="114300" distR="114300" simplePos="0" relativeHeight="251669504" behindDoc="1" locked="1" layoutInCell="1" allowOverlap="0" wp14:anchorId="69F95484" wp14:editId="1D2C40D8">
                <wp:simplePos x="0" y="0"/>
                <wp:positionH relativeFrom="column">
                  <wp:posOffset>-923925</wp:posOffset>
                </wp:positionH>
                <wp:positionV relativeFrom="paragraph">
                  <wp:posOffset>-5027295</wp:posOffset>
                </wp:positionV>
                <wp:extent cx="7781290" cy="11744325"/>
                <wp:effectExtent l="0" t="0" r="0" b="9525"/>
                <wp:wrapNone/>
                <wp:docPr id="4" name="Grup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290" cy="11744325"/>
                          <a:chOff x="-4" y="0"/>
                          <a:chExt cx="7780024" cy="10926879"/>
                        </a:xfrm>
                      </wpg:grpSpPr>
                      <wps:wsp>
                        <wps:cNvPr id="7" name="Rectángulo 7"/>
                        <wps:cNvSpPr/>
                        <wps:spPr>
                          <a:xfrm>
                            <a:off x="7620" y="0"/>
                            <a:ext cx="7772400" cy="10926879"/>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ángulo 39"/>
                        <wps:cNvSpPr/>
                        <wps:spPr>
                          <a:xfrm flipH="1">
                            <a:off x="-4" y="4812082"/>
                            <a:ext cx="704088" cy="4776631"/>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E16D63" w14:textId="77777777" w:rsidR="00D7588D" w:rsidRDefault="00D7588D" w:rsidP="00D758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40"/>
                        <wps:cNvSpPr>
                          <a:spLocks noChangeAspect="1"/>
                        </wps:cNvSpPr>
                        <wps:spPr>
                          <a:xfrm flipV="1">
                            <a:off x="0" y="6127655"/>
                            <a:ext cx="6300216" cy="54864"/>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F95484" id="Grupo 4" o:spid="_x0000_s1026" alt="&quot;&quot;" style="position:absolute;margin-left:-72.75pt;margin-top:-395.85pt;width:612.7pt;height:924.75pt;z-index:-251646976;mso-width-relative:margin;mso-height-relative:margin" coordorigin="" coordsize="77800,10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" o:allowoverlap="f">
                <v:rect id="Rectángulo 7" o:spid="_x0000_s1027" style="position:absolute;left:76;width:77724;height:109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" fillcolor="#e2eff0 [662]" stroked="f" strokeweight="1pt"/>
                <v:rect id="Rectángulo 39" o:spid="_x0000_s1028" style="position:absolute;top:48120;width:7040;height:477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" fillcolor="#c6e0e2 [1302]" stroked="f" strokeweight="1pt">
                  <v:textbox>
                    <w:txbxContent>
                      <w:p w14:paraId="28E16D63" w14:textId="77777777" w:rsidR="00D7588D" w:rsidRDefault="00D7588D" w:rsidP="00D7588D">
                        <w:pPr>
                          <w:jc w:val="center"/>
                        </w:pPr>
                      </w:p>
                    </w:txbxContent>
                  </v:textbox>
                </v:rect>
                <v:rect id="Rectángulo 40" o:spid="_x0000_s1029" style="position:absolute;top:61276;width:63002;height:54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" fillcolor="#325e62 [1606]" stroked="f" strokeweight="1pt">
                  <o:lock v:ext="edit" aspectratio="t"/>
                </v:rect>
                <w10:anchorlock/>
              </v:group>
            </w:pict>
          </mc:Fallback>
        </mc:AlternateContent>
      </w:r>
    </w:p>
    <w:p w14:paraId="15C6C59E" w14:textId="078970D7" w:rsidR="004177C7" w:rsidRPr="004A7EFE" w:rsidRDefault="00000000" w:rsidP="005A49C9">
      <w:pPr>
        <w:rPr>
          <w:sz w:val="22"/>
        </w:rPr>
      </w:pPr>
      <w:sdt>
        <w:sdtPr>
          <w:id w:val="-1342854461"/>
          <w:placeholder>
            <w:docPart w:val="9832BF6B8C164DFAA16FF9260B80CABD"/>
          </w:placeholder>
          <w15:appearance w15:val="hidden"/>
        </w:sdtPr>
        <w:sdtEndPr>
          <w:rPr>
            <w:sz w:val="22"/>
          </w:rPr>
        </w:sdtEndPr>
        <w:sdtContent>
          <w:sdt>
            <w:sdtPr>
              <w:id w:val="-1147898089"/>
              <w:placeholder>
                <w:docPart w:val="CC7473814D214EA0929838150291C232"/>
              </w:placeholder>
              <w15:appearance w15:val="hidden"/>
            </w:sdtPr>
            <w:sdtEndPr>
              <w:rPr>
                <w:sz w:val="22"/>
              </w:rPr>
            </w:sdtEndPr>
            <w:sdtContent>
              <w:sdt>
                <w:sdtPr>
                  <w:rPr>
                    <w:sz w:val="22"/>
                  </w:rPr>
                  <w:id w:val="-206569569"/>
                  <w:placeholder>
                    <w:docPart w:val="6B7240BA43DB4382A85CCE0CA778026E"/>
                  </w:placeholder>
                  <w15:appearance w15:val="hidden"/>
                </w:sdtPr>
                <w:sdtContent>
                  <w:r w:rsidR="00E05808" w:rsidRPr="004A7EFE">
                    <w:rPr>
                      <w:sz w:val="22"/>
                    </w:rPr>
                    <w:t>Dirección de Investigación y Relaciones Institucionales</w:t>
                  </w:r>
                </w:sdtContent>
              </w:sdt>
            </w:sdtContent>
          </w:sdt>
        </w:sdtContent>
      </w:sdt>
      <w:r w:rsidR="005A49C9" w:rsidRPr="004A7EFE">
        <w:rPr>
          <w:sz w:val="22"/>
          <w:lang w:bidi="es-ES"/>
        </w:rPr>
        <w:t xml:space="preserve"> </w:t>
      </w:r>
    </w:p>
    <w:p w14:paraId="0597F9AC" w14:textId="76B1CD84" w:rsidR="007D51B8" w:rsidRPr="004A7EFE" w:rsidRDefault="00A15B22" w:rsidP="005A49C9">
      <w:pPr>
        <w:rPr>
          <w:sz w:val="22"/>
        </w:rPr>
      </w:pPr>
      <w:r w:rsidRPr="004A7EFE">
        <w:rPr>
          <w:sz w:val="22"/>
        </w:rPr>
        <w:t>Secretaría de Desarrollo Institucional</w:t>
      </w:r>
    </w:p>
    <w:p w14:paraId="19BE0709" w14:textId="043588D8" w:rsidR="009A7293" w:rsidRPr="004A7EFE" w:rsidRDefault="009A7293" w:rsidP="005A49C9">
      <w:pPr>
        <w:rPr>
          <w:sz w:val="22"/>
        </w:rPr>
      </w:pPr>
      <w:r w:rsidRPr="004A7EFE">
        <w:rPr>
          <w:sz w:val="22"/>
        </w:rPr>
        <w:t>Facultad de Ciencias Médicas, Universidad Nacional de Cuyo</w:t>
      </w:r>
    </w:p>
    <w:p w14:paraId="0A6EDA62" w14:textId="39BB6ADF" w:rsidR="001B6EDA" w:rsidRPr="004A7EFE" w:rsidRDefault="00000000" w:rsidP="005A49C9">
      <w:pPr>
        <w:rPr>
          <w:sz w:val="22"/>
        </w:rPr>
      </w:pPr>
      <w:sdt>
        <w:sdtPr>
          <w:rPr>
            <w:sz w:val="22"/>
          </w:rPr>
          <w:id w:val="-1204328354"/>
          <w:placeholder>
            <w:docPart w:val="DCE4F5CC223C4BB6AC2E43023B21BDE9"/>
          </w:placeholder>
          <w15:appearance w15:val="hidden"/>
        </w:sdtPr>
        <w:sdtContent>
          <w:r w:rsidR="00453DD5" w:rsidRPr="004A7EFE">
            <w:rPr>
              <w:sz w:val="22"/>
            </w:rPr>
            <w:t>Programa de Becas de Investigación para Estudiantes</w:t>
          </w:r>
        </w:sdtContent>
      </w:sdt>
      <w:r w:rsidR="005A49C9" w:rsidRPr="004A7EFE">
        <w:rPr>
          <w:sz w:val="22"/>
          <w:lang w:bidi="es-ES"/>
        </w:rPr>
        <w:t xml:space="preserve"> </w:t>
      </w:r>
    </w:p>
    <w:p w14:paraId="59BC8A10" w14:textId="661B177C" w:rsidR="00F1604B" w:rsidRPr="00AD3652" w:rsidRDefault="00000000" w:rsidP="005A49C9">
      <w:sdt>
        <w:sdtPr>
          <w:rPr>
            <w:sz w:val="22"/>
          </w:rPr>
          <w:id w:val="-807625774"/>
          <w:placeholder>
            <w:docPart w:val="4E5D57C08C2F4AC383E1CC0EF8FE6315"/>
          </w:placeholder>
          <w15:appearance w15:val="hidden"/>
        </w:sdtPr>
        <w:sdtContent/>
      </w:sdt>
      <w:r w:rsidR="005A49C9" w:rsidRPr="00AD3652">
        <w:rPr>
          <w:lang w:bidi="es-ES"/>
        </w:rPr>
        <w:t xml:space="preserve"> </w:t>
      </w:r>
    </w:p>
    <w:p w14:paraId="310964F3" w14:textId="73211BAB" w:rsidR="00FB3C5E" w:rsidRPr="00AD3652" w:rsidRDefault="00000000" w:rsidP="00FB641E">
      <w:pPr>
        <w:pStyle w:val="Ttulo"/>
        <w:spacing w:before="1320"/>
      </w:pPr>
      <w:sdt>
        <w:sdtPr>
          <w:id w:val="-907070855"/>
          <w:placeholder>
            <w:docPart w:val="6983557905864005B951B42008E107F5"/>
          </w:placeholder>
          <w15:appearance w15:val="hidden"/>
        </w:sdtPr>
        <w:sdtContent>
          <w:r w:rsidR="00922453">
            <w:t>PROGRAMA DE BECAS DE INVESTIGACIÓN PARA ESTUDIANTES</w:t>
          </w:r>
        </w:sdtContent>
      </w:sdt>
      <w:r w:rsidR="005A49C9" w:rsidRPr="00AD3652">
        <w:rPr>
          <w:lang w:bidi="es-ES"/>
        </w:rPr>
        <w:t xml:space="preserve"> </w:t>
      </w:r>
    </w:p>
    <w:p w14:paraId="50728FA6" w14:textId="011799B9" w:rsidR="00A04B22" w:rsidRPr="00AD3652" w:rsidRDefault="005A49C9" w:rsidP="00D7588D">
      <w:pPr>
        <w:pStyle w:val="Subttulo"/>
      </w:pPr>
      <w:r w:rsidRPr="00AD3652">
        <w:rPr>
          <w:lang w:bidi="es-ES"/>
        </w:rPr>
        <w:t xml:space="preserve"> </w:t>
      </w:r>
    </w:p>
    <w:p w14:paraId="55FDB72F" w14:textId="77777777" w:rsidR="00E80549" w:rsidRPr="00AD3652" w:rsidRDefault="00E80549" w:rsidP="00D7588D">
      <w:pPr>
        <w:pStyle w:val="Subttulo"/>
      </w:pPr>
    </w:p>
    <w:p w14:paraId="016964CA" w14:textId="77777777" w:rsidR="00E80549" w:rsidRPr="00AD3652" w:rsidRDefault="00E80549" w:rsidP="00D7588D">
      <w:pPr>
        <w:pStyle w:val="Subttulo"/>
        <w:sectPr w:rsidR="00E80549" w:rsidRPr="00AD3652" w:rsidSect="0026442F">
          <w:headerReference w:type="default" r:id="rId12"/>
          <w:footerReference w:type="default" r:id="rId13"/>
          <w:headerReference w:type="first" r:id="rId14"/>
          <w:pgSz w:w="11906" w:h="16838" w:code="9"/>
          <w:pgMar w:top="6237" w:right="1440" w:bottom="1440" w:left="1440" w:header="720" w:footer="578" w:gutter="0"/>
          <w:pgNumType w:start="0"/>
          <w:cols w:space="720"/>
          <w:titlePg/>
          <w:docGrid w:linePitch="360"/>
        </w:sectPr>
      </w:pPr>
    </w:p>
    <w:tbl>
      <w:tblPr>
        <w:tblStyle w:val="Tablaconcuadrcula"/>
        <w:tblW w:w="0" w:type="auto"/>
        <w:tblLook w:val="04A0" w:firstRow="1" w:lastRow="0" w:firstColumn="1" w:lastColumn="0" w:noHBand="0" w:noVBand="1"/>
      </w:tblPr>
      <w:tblGrid>
        <w:gridCol w:w="9026"/>
      </w:tblGrid>
      <w:tr w:rsidR="004E2DEB" w:rsidRPr="00AD3652" w14:paraId="5ED7807E" w14:textId="77777777" w:rsidTr="004E2DEB">
        <w:tc>
          <w:tcPr>
            <w:tcW w:w="9350" w:type="dxa"/>
            <w:tcBorders>
              <w:top w:val="single" w:sz="12" w:space="0" w:color="4B8E94" w:themeColor="accent3" w:themeShade="BF"/>
              <w:left w:val="nil"/>
              <w:bottom w:val="nil"/>
              <w:right w:val="nil"/>
            </w:tcBorders>
          </w:tcPr>
          <w:p w14:paraId="4DBE3C2B" w14:textId="69BCC30B" w:rsidR="005821E1" w:rsidRPr="009E361D" w:rsidRDefault="005821E1" w:rsidP="005821E1">
            <w:pPr>
              <w:pStyle w:val="Ttulo2"/>
              <w:rPr>
                <w:sz w:val="16"/>
                <w:szCs w:val="16"/>
              </w:rPr>
            </w:pPr>
          </w:p>
          <w:p w14:paraId="434C3D46" w14:textId="015C51E4" w:rsidR="004E2DEB" w:rsidRPr="00AD3652" w:rsidRDefault="000C1150" w:rsidP="005821E1">
            <w:pPr>
              <w:pStyle w:val="Ttulo2"/>
            </w:pPr>
            <w:r>
              <w:t>BASES</w:t>
            </w:r>
            <w:r w:rsidR="000D7E6C">
              <w:t xml:space="preserve"> DEL PROGRAMA</w:t>
            </w:r>
          </w:p>
        </w:tc>
      </w:tr>
    </w:tbl>
    <w:p w14:paraId="420D5301" w14:textId="77777777" w:rsidR="0048724A" w:rsidRDefault="00462D37" w:rsidP="0048724A">
      <w:pPr>
        <w:pStyle w:val="Ttulo3"/>
        <w:rPr>
          <w:rFonts w:eastAsia="Times New Roman" w:cs="Times New Roman"/>
          <w:kern w:val="0"/>
          <w:lang w:eastAsia="es-AR"/>
          <w14:ligatures w14:val="none"/>
        </w:rPr>
      </w:pPr>
      <w:r>
        <w:t xml:space="preserve"> </w:t>
      </w:r>
      <w:r w:rsidR="0048724A">
        <w:t>MISIÓN Y OBJETIVOS</w:t>
      </w:r>
    </w:p>
    <w:p w14:paraId="143624EC" w14:textId="6DDF42BF" w:rsidR="0048724A" w:rsidRPr="0048724A" w:rsidRDefault="0048724A" w:rsidP="005821E1">
      <w:pPr>
        <w:pStyle w:val="NormalWeb"/>
        <w:jc w:val="both"/>
        <w:rPr>
          <w:rFonts w:ascii="Segoe UI" w:hAnsi="Segoe UI" w:cs="Segoe UI"/>
        </w:rPr>
      </w:pPr>
      <w:r w:rsidRPr="0048724A">
        <w:rPr>
          <w:rFonts w:ascii="Segoe UI" w:hAnsi="Segoe UI" w:cs="Segoe UI"/>
        </w:rPr>
        <w:t>Este programa se fundamenta en la necesidad de promover actividades de investigación dentro de la Facultad de Ciencias Médicas de la Universidad Nacional de Cuyo (FCM UNCUYO), con el propósito de dar respuesta a las complejas demandas de salud que plantea la sociedad actual. Se busca conformar equipos integrados por docentes-investigadores y estudiantes, considerando que, entre las competencias esenciales en la formación en ciencias de la salud, debe incluirse el desarrollo de una actitud investigativa. Esta actitud se fortalece con la participación en proyectos científicos junto a docentes, preferentemente en equipos multidisciplinarios.</w:t>
      </w:r>
    </w:p>
    <w:p w14:paraId="7C331B8B" w14:textId="77777777" w:rsidR="0048724A" w:rsidRPr="0048724A" w:rsidRDefault="0048724A" w:rsidP="005821E1">
      <w:pPr>
        <w:pStyle w:val="NormalWeb"/>
        <w:jc w:val="both"/>
        <w:rPr>
          <w:rFonts w:ascii="Segoe UI" w:hAnsi="Segoe UI" w:cs="Segoe UI"/>
        </w:rPr>
      </w:pPr>
      <w:r w:rsidRPr="0048724A">
        <w:rPr>
          <w:rFonts w:ascii="Segoe UI" w:hAnsi="Segoe UI" w:cs="Segoe UI"/>
        </w:rPr>
        <w:t>Los objetivos principales del programa son:</w:t>
      </w:r>
    </w:p>
    <w:p w14:paraId="4FB48AF9" w14:textId="77777777" w:rsidR="0048724A" w:rsidRPr="0048724A" w:rsidRDefault="0048724A" w:rsidP="005821E1">
      <w:pPr>
        <w:pStyle w:val="NormalWeb"/>
        <w:numPr>
          <w:ilvl w:val="0"/>
          <w:numId w:val="23"/>
        </w:numPr>
        <w:jc w:val="both"/>
        <w:rPr>
          <w:rFonts w:ascii="Segoe UI" w:hAnsi="Segoe UI" w:cs="Segoe UI"/>
        </w:rPr>
      </w:pPr>
      <w:r w:rsidRPr="0048724A">
        <w:rPr>
          <w:rFonts w:ascii="Segoe UI" w:hAnsi="Segoe UI" w:cs="Segoe UI"/>
        </w:rPr>
        <w:t>Promover la formación científica de estudiantes de grado de la FCM UNCUYO, mediante el aprendizaje de las etapas fundamentales de la metodología de la investigación y su incorporación a equipos de trabajo.</w:t>
      </w:r>
    </w:p>
    <w:p w14:paraId="5C444673" w14:textId="53F3FC10" w:rsidR="0048724A" w:rsidRPr="0048724A" w:rsidRDefault="0048724A" w:rsidP="005821E1">
      <w:pPr>
        <w:pStyle w:val="NormalWeb"/>
        <w:numPr>
          <w:ilvl w:val="0"/>
          <w:numId w:val="23"/>
        </w:numPr>
        <w:jc w:val="both"/>
        <w:rPr>
          <w:rFonts w:ascii="Segoe UI" w:hAnsi="Segoe UI" w:cs="Segoe UI"/>
        </w:rPr>
      </w:pPr>
      <w:r w:rsidRPr="0048724A">
        <w:rPr>
          <w:rFonts w:ascii="Segoe UI" w:hAnsi="Segoe UI" w:cs="Segoe UI"/>
        </w:rPr>
        <w:t xml:space="preserve">Posibilitar y </w:t>
      </w:r>
      <w:r w:rsidR="005821E1">
        <w:rPr>
          <w:rFonts w:ascii="Segoe UI" w:hAnsi="Segoe UI" w:cs="Segoe UI"/>
        </w:rPr>
        <w:t>promover</w:t>
      </w:r>
      <w:r w:rsidRPr="0048724A">
        <w:rPr>
          <w:rFonts w:ascii="Segoe UI" w:hAnsi="Segoe UI" w:cs="Segoe UI"/>
        </w:rPr>
        <w:t xml:space="preserve"> que jóvenes investigadores participen en la formación de recursos humanos en investigación.</w:t>
      </w:r>
    </w:p>
    <w:p w14:paraId="424F9B5E" w14:textId="57C4F38D" w:rsidR="0048724A" w:rsidRDefault="0048724A" w:rsidP="005821E1">
      <w:pPr>
        <w:pStyle w:val="NormalWeb"/>
        <w:numPr>
          <w:ilvl w:val="0"/>
          <w:numId w:val="23"/>
        </w:numPr>
        <w:jc w:val="both"/>
        <w:rPr>
          <w:rFonts w:ascii="Segoe UI" w:hAnsi="Segoe UI" w:cs="Segoe UI"/>
        </w:rPr>
      </w:pPr>
      <w:r w:rsidRPr="0048724A">
        <w:rPr>
          <w:rFonts w:ascii="Segoe UI" w:hAnsi="Segoe UI" w:cs="Segoe UI"/>
        </w:rPr>
        <w:t>Impulsar y consolidar, en el ámbito de la FCM UNCUYO, diversos enfoques y modelos de investigación en salud</w:t>
      </w:r>
      <w:r w:rsidR="00720CC8">
        <w:rPr>
          <w:rFonts w:ascii="Segoe UI" w:hAnsi="Segoe UI" w:cs="Segoe UI"/>
        </w:rPr>
        <w:t xml:space="preserve">, </w:t>
      </w:r>
      <w:r w:rsidR="00720CC8" w:rsidRPr="00720CC8">
        <w:rPr>
          <w:rFonts w:ascii="Segoe UI" w:hAnsi="Segoe UI" w:cs="Segoe UI"/>
        </w:rPr>
        <w:t>promoviendo además la conformación de equipos de trabajo interdisciplinarios que integren a estudiantes, docentes e investigadores de todas las carreras de la Facultad.</w:t>
      </w:r>
    </w:p>
    <w:p w14:paraId="4F8CB740" w14:textId="7FBA0A6F" w:rsidR="00250C26" w:rsidRDefault="00250C26" w:rsidP="00250C26">
      <w:pPr>
        <w:pStyle w:val="Ttulo3"/>
        <w:rPr>
          <w:rFonts w:eastAsia="Times New Roman" w:cs="Times New Roman"/>
          <w:kern w:val="0"/>
          <w:lang w:eastAsia="es-AR"/>
          <w14:ligatures w14:val="none"/>
        </w:rPr>
      </w:pPr>
      <w:r>
        <w:t xml:space="preserve"> importancia del rol formativo y del compromiso</w:t>
      </w:r>
    </w:p>
    <w:p w14:paraId="7981252B" w14:textId="5063B08B" w:rsidR="00250C26" w:rsidRPr="00250C26" w:rsidRDefault="00250C26" w:rsidP="00250C26">
      <w:pPr>
        <w:pStyle w:val="NormalWeb"/>
        <w:jc w:val="both"/>
        <w:rPr>
          <w:rFonts w:ascii="Segoe UI" w:hAnsi="Segoe UI" w:cs="Segoe UI"/>
        </w:rPr>
      </w:pPr>
      <w:r w:rsidRPr="00250C26">
        <w:rPr>
          <w:rFonts w:ascii="Segoe UI" w:hAnsi="Segoe UI" w:cs="Segoe UI"/>
        </w:rPr>
        <w:t xml:space="preserve">Es fundamental </w:t>
      </w:r>
      <w:r>
        <w:rPr>
          <w:rFonts w:ascii="Segoe UI" w:hAnsi="Segoe UI" w:cs="Segoe UI"/>
        </w:rPr>
        <w:t>resaltar</w:t>
      </w:r>
      <w:r w:rsidRPr="00250C26">
        <w:rPr>
          <w:rFonts w:ascii="Segoe UI" w:hAnsi="Segoe UI" w:cs="Segoe UI"/>
        </w:rPr>
        <w:t xml:space="preserve"> que las becas de investigación están concebidas como una etapa formativa para los/las estudiantes. En este sentido, la función de los/las directores/as no se limita a la supervisión del proyecto, sino que implica activamente la formación del/la becario/a en todo el proceso de investigación. Esto incluye el acompañamiento en la formulación de las hipótesis de trabajo, la definición de los objetivos, la planificación metodológica, las consideraciones éticas inherentes a la investigación, el análisis estadístico de los resultados, así como en los aspectos vinculados con la presentación oral y escrita de los trabajos científicos.</w:t>
      </w:r>
    </w:p>
    <w:p w14:paraId="2A19F076" w14:textId="6A4D0351" w:rsidR="00250C26" w:rsidRPr="0048724A" w:rsidRDefault="00250C26" w:rsidP="00250C26">
      <w:pPr>
        <w:pStyle w:val="NormalWeb"/>
        <w:jc w:val="both"/>
        <w:rPr>
          <w:rFonts w:ascii="Segoe UI" w:hAnsi="Segoe UI" w:cs="Segoe UI"/>
        </w:rPr>
      </w:pPr>
      <w:r w:rsidRPr="00250C26">
        <w:rPr>
          <w:rFonts w:ascii="Segoe UI" w:hAnsi="Segoe UI" w:cs="Segoe UI"/>
        </w:rPr>
        <w:t xml:space="preserve">Del mismo modo, se espera que los/las estudiantes asuman esta instancia con responsabilidad y compromiso. Si por razones de tiempo, carga académica u otras dificultades personales no pueden garantizar su </w:t>
      </w:r>
      <w:proofErr w:type="gramStart"/>
      <w:r w:rsidRPr="00250C26">
        <w:rPr>
          <w:rFonts w:ascii="Segoe UI" w:hAnsi="Segoe UI" w:cs="Segoe UI"/>
        </w:rPr>
        <w:t xml:space="preserve">participación </w:t>
      </w:r>
      <w:r>
        <w:rPr>
          <w:rFonts w:ascii="Segoe UI" w:hAnsi="Segoe UI" w:cs="Segoe UI"/>
        </w:rPr>
        <w:t>activa</w:t>
      </w:r>
      <w:proofErr w:type="gramEnd"/>
      <w:r>
        <w:rPr>
          <w:rFonts w:ascii="Segoe UI" w:hAnsi="Segoe UI" w:cs="Segoe UI"/>
        </w:rPr>
        <w:t xml:space="preserve"> </w:t>
      </w:r>
      <w:r w:rsidRPr="00250C26">
        <w:rPr>
          <w:rFonts w:ascii="Segoe UI" w:hAnsi="Segoe UI" w:cs="Segoe UI"/>
        </w:rPr>
        <w:t>y sostenida en el desarrollo del proyecto, es preferible que reconsideren su postulación, a fin de no comprometer el cumplimiento de los objetivos ni desaprovechar una oportunidad que debería ser formativa y enriquecedora para ambas partes.</w:t>
      </w:r>
    </w:p>
    <w:p w14:paraId="4D46F1DE" w14:textId="77777777" w:rsidR="007B7D23" w:rsidRPr="007B7D23" w:rsidRDefault="007B7D23" w:rsidP="0048724A">
      <w:pPr>
        <w:pStyle w:val="Ttulo3"/>
        <w:rPr>
          <w:sz w:val="16"/>
          <w:szCs w:val="16"/>
        </w:rPr>
      </w:pPr>
    </w:p>
    <w:p w14:paraId="7081A944" w14:textId="4E05BD96" w:rsidR="0048724A" w:rsidRDefault="0048724A" w:rsidP="0048724A">
      <w:pPr>
        <w:pStyle w:val="Ttulo3"/>
      </w:pPr>
      <w:r>
        <w:t>DESTINATARIOS, REQUISITOS Y PROCESOS DE SELECCIÓN</w:t>
      </w:r>
    </w:p>
    <w:p w14:paraId="3F034227" w14:textId="77777777" w:rsidR="005821E1" w:rsidRPr="007B7D23" w:rsidRDefault="005821E1" w:rsidP="005821E1">
      <w:pPr>
        <w:pStyle w:val="Ttulo4"/>
        <w:pBdr>
          <w:bottom w:val="none" w:sz="0" w:space="0" w:color="auto"/>
        </w:pBdr>
        <w:rPr>
          <w:sz w:val="16"/>
          <w:szCs w:val="16"/>
        </w:rPr>
      </w:pPr>
    </w:p>
    <w:p w14:paraId="39478DF7" w14:textId="2B5E08C8" w:rsidR="0048724A" w:rsidRDefault="0048724A" w:rsidP="005821E1">
      <w:pPr>
        <w:pStyle w:val="Ttulo4"/>
        <w:numPr>
          <w:ilvl w:val="0"/>
          <w:numId w:val="28"/>
        </w:numPr>
        <w:pBdr>
          <w:bottom w:val="none" w:sz="0" w:space="0" w:color="auto"/>
        </w:pBdr>
      </w:pPr>
      <w:r>
        <w:t>P</w:t>
      </w:r>
      <w:r w:rsidR="005821E1">
        <w:t>RIMERA ETAPA: selección de directores y proyectos</w:t>
      </w:r>
    </w:p>
    <w:p w14:paraId="37C178AF" w14:textId="60604961" w:rsidR="00EE248C" w:rsidRDefault="0048724A" w:rsidP="00CB7D4F">
      <w:pPr>
        <w:pStyle w:val="NormalWeb"/>
        <w:jc w:val="both"/>
        <w:rPr>
          <w:rFonts w:asciiTheme="minorHAnsi" w:hAnsiTheme="minorHAnsi" w:cstheme="minorHAnsi"/>
        </w:rPr>
      </w:pPr>
      <w:r w:rsidRPr="0048724A">
        <w:rPr>
          <w:rFonts w:asciiTheme="minorHAnsi" w:hAnsiTheme="minorHAnsi" w:cstheme="minorHAnsi"/>
        </w:rPr>
        <w:t xml:space="preserve">La </w:t>
      </w:r>
      <w:r w:rsidR="00CB7D4F">
        <w:rPr>
          <w:rFonts w:asciiTheme="minorHAnsi" w:hAnsiTheme="minorHAnsi" w:cstheme="minorHAnsi"/>
        </w:rPr>
        <w:t>primera etapa de la convocatoria</w:t>
      </w:r>
      <w:r w:rsidRPr="0048724A">
        <w:rPr>
          <w:rFonts w:asciiTheme="minorHAnsi" w:hAnsiTheme="minorHAnsi" w:cstheme="minorHAnsi"/>
        </w:rPr>
        <w:t xml:space="preserve"> est</w:t>
      </w:r>
      <w:r w:rsidR="00A06518">
        <w:rPr>
          <w:rFonts w:asciiTheme="minorHAnsi" w:hAnsiTheme="minorHAnsi" w:cstheme="minorHAnsi"/>
        </w:rPr>
        <w:t>ará</w:t>
      </w:r>
      <w:r w:rsidRPr="0048724A">
        <w:rPr>
          <w:rFonts w:asciiTheme="minorHAnsi" w:hAnsiTheme="minorHAnsi" w:cstheme="minorHAnsi"/>
        </w:rPr>
        <w:t xml:space="preserve"> dirigida a docentes ordinarios (efectivos o interinos) de la FCM UNCUYO que desarrollen actividades de investigación y que dispongan de los recursos y tiempo necesarios para dirigir becas estudiantiles. </w:t>
      </w:r>
    </w:p>
    <w:p w14:paraId="091E1BAB" w14:textId="58295E7F" w:rsidR="0048724A" w:rsidRPr="0048724A" w:rsidRDefault="00A06518" w:rsidP="00CB7D4F">
      <w:pPr>
        <w:pStyle w:val="NormalWeb"/>
        <w:jc w:val="both"/>
        <w:rPr>
          <w:rFonts w:asciiTheme="minorHAnsi" w:hAnsiTheme="minorHAnsi" w:cstheme="minorHAnsi"/>
        </w:rPr>
      </w:pPr>
      <w:r>
        <w:rPr>
          <w:rFonts w:asciiTheme="minorHAnsi" w:hAnsiTheme="minorHAnsi" w:cstheme="minorHAnsi"/>
        </w:rPr>
        <w:t>L</w:t>
      </w:r>
      <w:r w:rsidR="00EE248C">
        <w:rPr>
          <w:rFonts w:asciiTheme="minorHAnsi" w:hAnsiTheme="minorHAnsi" w:cstheme="minorHAnsi"/>
        </w:rPr>
        <w:t xml:space="preserve">os docentes </w:t>
      </w:r>
      <w:r>
        <w:rPr>
          <w:rFonts w:asciiTheme="minorHAnsi" w:hAnsiTheme="minorHAnsi" w:cstheme="minorHAnsi"/>
        </w:rPr>
        <w:t xml:space="preserve">que se postulen como directores de becas </w:t>
      </w:r>
      <w:r w:rsidR="00EE248C">
        <w:rPr>
          <w:rFonts w:asciiTheme="minorHAnsi" w:hAnsiTheme="minorHAnsi" w:cstheme="minorHAnsi"/>
        </w:rPr>
        <w:t>presentarán sus antecedentes</w:t>
      </w:r>
      <w:r>
        <w:rPr>
          <w:rFonts w:asciiTheme="minorHAnsi" w:hAnsiTheme="minorHAnsi" w:cstheme="minorHAnsi"/>
        </w:rPr>
        <w:t xml:space="preserve"> </w:t>
      </w:r>
      <w:r w:rsidR="00EE248C">
        <w:rPr>
          <w:rFonts w:asciiTheme="minorHAnsi" w:hAnsiTheme="minorHAnsi" w:cstheme="minorHAnsi"/>
        </w:rPr>
        <w:t xml:space="preserve">y un proyecto de investigación (ver </w:t>
      </w:r>
      <w:r w:rsidR="00EE248C" w:rsidRPr="00EE248C">
        <w:rPr>
          <w:rFonts w:asciiTheme="minorHAnsi" w:hAnsiTheme="minorHAnsi" w:cstheme="minorHAnsi"/>
          <w:b/>
          <w:bCs/>
        </w:rPr>
        <w:t>ANEXO 1</w:t>
      </w:r>
      <w:r w:rsidR="00355832">
        <w:rPr>
          <w:rFonts w:asciiTheme="minorHAnsi" w:hAnsiTheme="minorHAnsi" w:cstheme="minorHAnsi"/>
          <w:b/>
          <w:bCs/>
        </w:rPr>
        <w:t xml:space="preserve"> </w:t>
      </w:r>
      <w:r w:rsidR="00355832" w:rsidRPr="00355832">
        <w:rPr>
          <w:rFonts w:asciiTheme="minorHAnsi" w:hAnsiTheme="minorHAnsi" w:cstheme="minorHAnsi"/>
        </w:rPr>
        <w:t>y</w:t>
      </w:r>
      <w:r w:rsidR="00355832">
        <w:rPr>
          <w:rFonts w:asciiTheme="minorHAnsi" w:hAnsiTheme="minorHAnsi" w:cstheme="minorHAnsi"/>
          <w:b/>
          <w:bCs/>
        </w:rPr>
        <w:t xml:space="preserve"> ANEXO 2</w:t>
      </w:r>
      <w:r w:rsidR="00EE248C">
        <w:rPr>
          <w:rFonts w:asciiTheme="minorHAnsi" w:hAnsiTheme="minorHAnsi" w:cstheme="minorHAnsi"/>
        </w:rPr>
        <w:t xml:space="preserve">). </w:t>
      </w:r>
      <w:r w:rsidR="0048724A" w:rsidRPr="0048724A">
        <w:rPr>
          <w:rFonts w:asciiTheme="minorHAnsi" w:hAnsiTheme="minorHAnsi" w:cstheme="minorHAnsi"/>
        </w:rPr>
        <w:t>Los proyectos deberán enmarcarse en alguna de las siguientes categorías</w:t>
      </w:r>
      <w:r w:rsidR="00CB7D4F">
        <w:rPr>
          <w:rFonts w:asciiTheme="minorHAnsi" w:hAnsiTheme="minorHAnsi" w:cstheme="minorHAnsi"/>
        </w:rPr>
        <w:t xml:space="preserve"> de investigación en salud</w:t>
      </w:r>
      <w:r w:rsidR="0048724A" w:rsidRPr="0048724A">
        <w:rPr>
          <w:rFonts w:asciiTheme="minorHAnsi" w:hAnsiTheme="minorHAnsi" w:cstheme="minorHAnsi"/>
        </w:rPr>
        <w:t>:</w:t>
      </w:r>
    </w:p>
    <w:p w14:paraId="631827EA" w14:textId="77777777" w:rsidR="0048724A" w:rsidRPr="0048724A" w:rsidRDefault="0048724A" w:rsidP="00CB7D4F">
      <w:pPr>
        <w:pStyle w:val="NormalWeb"/>
        <w:numPr>
          <w:ilvl w:val="0"/>
          <w:numId w:val="24"/>
        </w:numPr>
        <w:jc w:val="both"/>
        <w:rPr>
          <w:rFonts w:asciiTheme="minorHAnsi" w:hAnsiTheme="minorHAnsi" w:cstheme="minorHAnsi"/>
        </w:rPr>
      </w:pPr>
      <w:r w:rsidRPr="0048724A">
        <w:rPr>
          <w:rFonts w:asciiTheme="minorHAnsi" w:hAnsiTheme="minorHAnsi" w:cstheme="minorHAnsi"/>
        </w:rPr>
        <w:t>Investigación básica</w:t>
      </w:r>
    </w:p>
    <w:p w14:paraId="30C03013" w14:textId="77777777" w:rsidR="0048724A" w:rsidRPr="0048724A" w:rsidRDefault="0048724A" w:rsidP="00CB7D4F">
      <w:pPr>
        <w:pStyle w:val="NormalWeb"/>
        <w:numPr>
          <w:ilvl w:val="0"/>
          <w:numId w:val="24"/>
        </w:numPr>
        <w:jc w:val="both"/>
        <w:rPr>
          <w:rFonts w:asciiTheme="minorHAnsi" w:hAnsiTheme="minorHAnsi" w:cstheme="minorHAnsi"/>
        </w:rPr>
      </w:pPr>
      <w:r w:rsidRPr="0048724A">
        <w:rPr>
          <w:rFonts w:asciiTheme="minorHAnsi" w:hAnsiTheme="minorHAnsi" w:cstheme="minorHAnsi"/>
        </w:rPr>
        <w:t>Investigación clínica</w:t>
      </w:r>
    </w:p>
    <w:p w14:paraId="58010A3D" w14:textId="77777777" w:rsidR="0048724A" w:rsidRPr="0048724A" w:rsidRDefault="0048724A" w:rsidP="00CB7D4F">
      <w:pPr>
        <w:pStyle w:val="NormalWeb"/>
        <w:numPr>
          <w:ilvl w:val="0"/>
          <w:numId w:val="24"/>
        </w:numPr>
        <w:jc w:val="both"/>
        <w:rPr>
          <w:rFonts w:asciiTheme="minorHAnsi" w:hAnsiTheme="minorHAnsi" w:cstheme="minorHAnsi"/>
        </w:rPr>
      </w:pPr>
      <w:r w:rsidRPr="0048724A">
        <w:rPr>
          <w:rFonts w:asciiTheme="minorHAnsi" w:hAnsiTheme="minorHAnsi" w:cstheme="minorHAnsi"/>
        </w:rPr>
        <w:t>Investigación traslacional</w:t>
      </w:r>
    </w:p>
    <w:p w14:paraId="3AF2AEFC" w14:textId="77777777" w:rsidR="0048724A" w:rsidRPr="0048724A" w:rsidRDefault="0048724A" w:rsidP="00CB7D4F">
      <w:pPr>
        <w:pStyle w:val="NormalWeb"/>
        <w:numPr>
          <w:ilvl w:val="0"/>
          <w:numId w:val="24"/>
        </w:numPr>
        <w:jc w:val="both"/>
        <w:rPr>
          <w:rFonts w:asciiTheme="minorHAnsi" w:hAnsiTheme="minorHAnsi" w:cstheme="minorHAnsi"/>
        </w:rPr>
      </w:pPr>
      <w:r w:rsidRPr="0048724A">
        <w:rPr>
          <w:rFonts w:asciiTheme="minorHAnsi" w:hAnsiTheme="minorHAnsi" w:cstheme="minorHAnsi"/>
        </w:rPr>
        <w:t>Investigación epidemiológica</w:t>
      </w:r>
    </w:p>
    <w:p w14:paraId="0B2FD7CF" w14:textId="77777777" w:rsidR="0048724A" w:rsidRPr="0048724A" w:rsidRDefault="0048724A" w:rsidP="00CB7D4F">
      <w:pPr>
        <w:pStyle w:val="NormalWeb"/>
        <w:numPr>
          <w:ilvl w:val="0"/>
          <w:numId w:val="24"/>
        </w:numPr>
        <w:jc w:val="both"/>
        <w:rPr>
          <w:rFonts w:asciiTheme="minorHAnsi" w:hAnsiTheme="minorHAnsi" w:cstheme="minorHAnsi"/>
        </w:rPr>
      </w:pPr>
      <w:r w:rsidRPr="0048724A">
        <w:rPr>
          <w:rFonts w:asciiTheme="minorHAnsi" w:hAnsiTheme="minorHAnsi" w:cstheme="minorHAnsi"/>
        </w:rPr>
        <w:t>Transferencia tecnológica</w:t>
      </w:r>
    </w:p>
    <w:p w14:paraId="4576E702" w14:textId="77777777" w:rsidR="0048724A" w:rsidRPr="0048724A" w:rsidRDefault="0048724A" w:rsidP="00CB7D4F">
      <w:pPr>
        <w:pStyle w:val="NormalWeb"/>
        <w:numPr>
          <w:ilvl w:val="0"/>
          <w:numId w:val="24"/>
        </w:numPr>
        <w:jc w:val="both"/>
        <w:rPr>
          <w:rFonts w:asciiTheme="minorHAnsi" w:hAnsiTheme="minorHAnsi" w:cstheme="minorHAnsi"/>
        </w:rPr>
      </w:pPr>
      <w:r w:rsidRPr="0048724A">
        <w:rPr>
          <w:rFonts w:asciiTheme="minorHAnsi" w:hAnsiTheme="minorHAnsi" w:cstheme="minorHAnsi"/>
        </w:rPr>
        <w:t>Investigación educativa</w:t>
      </w:r>
    </w:p>
    <w:p w14:paraId="7D890426" w14:textId="77777777" w:rsidR="0048724A" w:rsidRPr="0048724A" w:rsidRDefault="0048724A" w:rsidP="00CB7D4F">
      <w:pPr>
        <w:pStyle w:val="NormalWeb"/>
        <w:jc w:val="both"/>
        <w:rPr>
          <w:rFonts w:asciiTheme="minorHAnsi" w:hAnsiTheme="minorHAnsi" w:cstheme="minorHAnsi"/>
        </w:rPr>
      </w:pPr>
      <w:r w:rsidRPr="008C7595">
        <w:rPr>
          <w:rFonts w:asciiTheme="minorHAnsi" w:hAnsiTheme="minorHAnsi" w:cstheme="minorHAnsi"/>
        </w:rPr>
        <w:t>Los docentes podrán presentarse bajo dos modalidades:</w:t>
      </w:r>
    </w:p>
    <w:p w14:paraId="0C713080" w14:textId="77777777" w:rsidR="0048724A" w:rsidRPr="0048724A" w:rsidRDefault="0048724A" w:rsidP="00CB7D4F">
      <w:pPr>
        <w:pStyle w:val="NormalWeb"/>
        <w:numPr>
          <w:ilvl w:val="0"/>
          <w:numId w:val="25"/>
        </w:numPr>
        <w:jc w:val="both"/>
        <w:rPr>
          <w:rFonts w:asciiTheme="minorHAnsi" w:hAnsiTheme="minorHAnsi" w:cstheme="minorHAnsi"/>
        </w:rPr>
      </w:pPr>
      <w:r w:rsidRPr="0048724A">
        <w:rPr>
          <w:rStyle w:val="Textoennegrita"/>
          <w:rFonts w:asciiTheme="minorHAnsi" w:hAnsiTheme="minorHAnsi" w:cstheme="minorHAnsi"/>
        </w:rPr>
        <w:t>Sin propuesta de estudiante (sólo director)</w:t>
      </w:r>
    </w:p>
    <w:p w14:paraId="6D5E5A5E" w14:textId="77777777" w:rsidR="0048724A" w:rsidRPr="0048724A" w:rsidRDefault="0048724A" w:rsidP="00CB7D4F">
      <w:pPr>
        <w:pStyle w:val="NormalWeb"/>
        <w:numPr>
          <w:ilvl w:val="0"/>
          <w:numId w:val="25"/>
        </w:numPr>
        <w:jc w:val="both"/>
        <w:rPr>
          <w:rFonts w:asciiTheme="minorHAnsi" w:hAnsiTheme="minorHAnsi" w:cstheme="minorHAnsi"/>
        </w:rPr>
      </w:pPr>
      <w:r w:rsidRPr="0048724A">
        <w:rPr>
          <w:rStyle w:val="Textoennegrita"/>
          <w:rFonts w:asciiTheme="minorHAnsi" w:hAnsiTheme="minorHAnsi" w:cstheme="minorHAnsi"/>
        </w:rPr>
        <w:t>Con propuesta de estudiante (dupla director-estudiante)</w:t>
      </w:r>
    </w:p>
    <w:p w14:paraId="57BDA702" w14:textId="6EB6BD75" w:rsidR="0048724A" w:rsidRPr="0048724A" w:rsidRDefault="0048724A" w:rsidP="00CB7D4F">
      <w:pPr>
        <w:pStyle w:val="NormalWeb"/>
        <w:jc w:val="both"/>
        <w:rPr>
          <w:rFonts w:asciiTheme="minorHAnsi" w:hAnsiTheme="minorHAnsi" w:cstheme="minorHAnsi"/>
        </w:rPr>
      </w:pPr>
      <w:r w:rsidRPr="008C7595">
        <w:rPr>
          <w:rFonts w:asciiTheme="minorHAnsi" w:hAnsiTheme="minorHAnsi" w:cstheme="minorHAnsi"/>
        </w:rPr>
        <w:t>La segunda modalidad será exclusiva para</w:t>
      </w:r>
      <w:r w:rsidR="00A06518" w:rsidRPr="008C7595">
        <w:rPr>
          <w:rFonts w:asciiTheme="minorHAnsi" w:hAnsiTheme="minorHAnsi" w:cstheme="minorHAnsi"/>
        </w:rPr>
        <w:t>: a)</w:t>
      </w:r>
      <w:r w:rsidRPr="008C7595">
        <w:rPr>
          <w:rFonts w:asciiTheme="minorHAnsi" w:hAnsiTheme="minorHAnsi" w:cstheme="minorHAnsi"/>
        </w:rPr>
        <w:t xml:space="preserve"> la renovación de becas 2024-2025 o </w:t>
      </w:r>
      <w:r w:rsidR="00A06518" w:rsidRPr="008C7595">
        <w:rPr>
          <w:rFonts w:asciiTheme="minorHAnsi" w:hAnsiTheme="minorHAnsi" w:cstheme="minorHAnsi"/>
        </w:rPr>
        <w:t xml:space="preserve">b) </w:t>
      </w:r>
      <w:r w:rsidRPr="008C7595">
        <w:rPr>
          <w:rFonts w:asciiTheme="minorHAnsi" w:hAnsiTheme="minorHAnsi" w:cstheme="minorHAnsi"/>
        </w:rPr>
        <w:t>para casos donde ya exista una relación de trabajo previa entre un investigador y un</w:t>
      </w:r>
      <w:r w:rsidRPr="0048724A">
        <w:rPr>
          <w:rFonts w:asciiTheme="minorHAnsi" w:hAnsiTheme="minorHAnsi" w:cstheme="minorHAnsi"/>
        </w:rPr>
        <w:t xml:space="preserve"> estudiante. </w:t>
      </w:r>
      <w:r w:rsidR="008C7595">
        <w:rPr>
          <w:rFonts w:asciiTheme="minorHAnsi" w:hAnsiTheme="minorHAnsi" w:cstheme="minorHAnsi"/>
        </w:rPr>
        <w:t>S</w:t>
      </w:r>
      <w:r w:rsidRPr="0048724A">
        <w:rPr>
          <w:rFonts w:asciiTheme="minorHAnsi" w:hAnsiTheme="minorHAnsi" w:cstheme="minorHAnsi"/>
        </w:rPr>
        <w:t xml:space="preserve">e limitará a dos el </w:t>
      </w:r>
      <w:r w:rsidR="0023433A">
        <w:rPr>
          <w:rFonts w:asciiTheme="minorHAnsi" w:hAnsiTheme="minorHAnsi" w:cstheme="minorHAnsi"/>
        </w:rPr>
        <w:t>cupo</w:t>
      </w:r>
      <w:r w:rsidRPr="0048724A">
        <w:rPr>
          <w:rFonts w:asciiTheme="minorHAnsi" w:hAnsiTheme="minorHAnsi" w:cstheme="minorHAnsi"/>
        </w:rPr>
        <w:t xml:space="preserve"> de duplas seleccionadas bajo </w:t>
      </w:r>
      <w:r w:rsidR="00A06518">
        <w:rPr>
          <w:rFonts w:asciiTheme="minorHAnsi" w:hAnsiTheme="minorHAnsi" w:cstheme="minorHAnsi"/>
        </w:rPr>
        <w:t>la c</w:t>
      </w:r>
      <w:r w:rsidRPr="0048724A">
        <w:rPr>
          <w:rFonts w:asciiTheme="minorHAnsi" w:hAnsiTheme="minorHAnsi" w:cstheme="minorHAnsi"/>
        </w:rPr>
        <w:t>ondición</w:t>
      </w:r>
      <w:r w:rsidR="00A06518">
        <w:rPr>
          <w:rFonts w:asciiTheme="minorHAnsi" w:hAnsiTheme="minorHAnsi" w:cstheme="minorHAnsi"/>
        </w:rPr>
        <w:t xml:space="preserve"> </w:t>
      </w:r>
      <w:r w:rsidR="008C7595">
        <w:rPr>
          <w:rFonts w:asciiTheme="minorHAnsi" w:hAnsiTheme="minorHAnsi" w:cstheme="minorHAnsi"/>
        </w:rPr>
        <w:t>(</w:t>
      </w:r>
      <w:r w:rsidR="00A06518">
        <w:rPr>
          <w:rFonts w:asciiTheme="minorHAnsi" w:hAnsiTheme="minorHAnsi" w:cstheme="minorHAnsi"/>
        </w:rPr>
        <w:t>b)</w:t>
      </w:r>
      <w:r w:rsidRPr="0048724A">
        <w:rPr>
          <w:rFonts w:asciiTheme="minorHAnsi" w:hAnsiTheme="minorHAnsi" w:cstheme="minorHAnsi"/>
        </w:rPr>
        <w:t>. En todos los casos, la adjudicación de becas estará supeditada al proceso completo de evaluación.</w:t>
      </w:r>
      <w:r w:rsidR="008C7595">
        <w:rPr>
          <w:rFonts w:asciiTheme="minorHAnsi" w:hAnsiTheme="minorHAnsi" w:cstheme="minorHAnsi"/>
        </w:rPr>
        <w:t xml:space="preserve"> </w:t>
      </w:r>
    </w:p>
    <w:p w14:paraId="21BCD012" w14:textId="77777777" w:rsidR="0048724A" w:rsidRPr="0048724A" w:rsidRDefault="0048724A" w:rsidP="00CB7D4F">
      <w:pPr>
        <w:pStyle w:val="NormalWeb"/>
        <w:jc w:val="both"/>
        <w:rPr>
          <w:rFonts w:asciiTheme="minorHAnsi" w:hAnsiTheme="minorHAnsi" w:cstheme="minorHAnsi"/>
        </w:rPr>
      </w:pPr>
      <w:r w:rsidRPr="0048724A">
        <w:rPr>
          <w:rStyle w:val="Textoennegrita"/>
          <w:rFonts w:asciiTheme="minorHAnsi" w:hAnsiTheme="minorHAnsi" w:cstheme="minorHAnsi"/>
        </w:rPr>
        <w:t>Evaluación y adjudicación</w:t>
      </w:r>
    </w:p>
    <w:p w14:paraId="4D7BE58E" w14:textId="5C533420" w:rsidR="008C7595" w:rsidRDefault="008C7595" w:rsidP="008C7595">
      <w:pPr>
        <w:pStyle w:val="NormalWeb"/>
        <w:jc w:val="both"/>
        <w:rPr>
          <w:rFonts w:asciiTheme="minorHAnsi" w:hAnsiTheme="minorHAnsi" w:cstheme="minorHAnsi"/>
        </w:rPr>
      </w:pPr>
      <w:r w:rsidRPr="008C7595">
        <w:rPr>
          <w:rFonts w:asciiTheme="minorHAnsi" w:hAnsiTheme="minorHAnsi" w:cstheme="minorHAnsi"/>
        </w:rPr>
        <w:t xml:space="preserve">Ambas modalidades </w:t>
      </w:r>
      <w:r>
        <w:rPr>
          <w:rFonts w:asciiTheme="minorHAnsi" w:hAnsiTheme="minorHAnsi" w:cstheme="minorHAnsi"/>
        </w:rPr>
        <w:t xml:space="preserve">de presentación </w:t>
      </w:r>
      <w:r w:rsidRPr="008C7595">
        <w:rPr>
          <w:rFonts w:asciiTheme="minorHAnsi" w:hAnsiTheme="minorHAnsi" w:cstheme="minorHAnsi"/>
        </w:rPr>
        <w:t>atravesarán el mismo proceso de evaluación</w:t>
      </w:r>
      <w:r>
        <w:rPr>
          <w:rFonts w:asciiTheme="minorHAnsi" w:hAnsiTheme="minorHAnsi" w:cstheme="minorHAnsi"/>
        </w:rPr>
        <w:t xml:space="preserve">. </w:t>
      </w:r>
      <w:r w:rsidRPr="008C7595">
        <w:rPr>
          <w:rFonts w:asciiTheme="minorHAnsi" w:hAnsiTheme="minorHAnsi" w:cstheme="minorHAnsi"/>
        </w:rPr>
        <w:t xml:space="preserve">El orden de </w:t>
      </w:r>
      <w:r w:rsidRPr="008C7595">
        <w:rPr>
          <w:rFonts w:asciiTheme="minorHAnsi" w:hAnsiTheme="minorHAnsi" w:cstheme="minorHAnsi"/>
        </w:rPr>
        <w:t>mérito</w:t>
      </w:r>
      <w:r w:rsidRPr="008C7595">
        <w:rPr>
          <w:rFonts w:asciiTheme="minorHAnsi" w:hAnsiTheme="minorHAnsi" w:cstheme="minorHAnsi"/>
        </w:rPr>
        <w:t xml:space="preserve"> para la modalidad </w:t>
      </w:r>
      <w:r>
        <w:rPr>
          <w:rFonts w:asciiTheme="minorHAnsi" w:hAnsiTheme="minorHAnsi" w:cstheme="minorHAnsi"/>
        </w:rPr>
        <w:t>dupla</w:t>
      </w:r>
      <w:r w:rsidRPr="008C7595">
        <w:rPr>
          <w:rFonts w:asciiTheme="minorHAnsi" w:hAnsiTheme="minorHAnsi" w:cstheme="minorHAnsi"/>
        </w:rPr>
        <w:t xml:space="preserve"> se establecerá en función del puntaje total obtenido por la dupla</w:t>
      </w:r>
      <w:r>
        <w:rPr>
          <w:rFonts w:asciiTheme="minorHAnsi" w:hAnsiTheme="minorHAnsi" w:cstheme="minorHAnsi"/>
        </w:rPr>
        <w:t>.</w:t>
      </w:r>
    </w:p>
    <w:p w14:paraId="6386FBEF" w14:textId="738F2CC2" w:rsidR="0048724A" w:rsidRPr="0048724A" w:rsidRDefault="0048724A" w:rsidP="00CB7D4F">
      <w:pPr>
        <w:pStyle w:val="NormalWeb"/>
        <w:numPr>
          <w:ilvl w:val="0"/>
          <w:numId w:val="26"/>
        </w:numPr>
        <w:jc w:val="both"/>
        <w:rPr>
          <w:rFonts w:asciiTheme="minorHAnsi" w:hAnsiTheme="minorHAnsi" w:cstheme="minorHAnsi"/>
        </w:rPr>
      </w:pPr>
      <w:r w:rsidRPr="0048724A">
        <w:rPr>
          <w:rFonts w:asciiTheme="minorHAnsi" w:hAnsiTheme="minorHAnsi" w:cstheme="minorHAnsi"/>
        </w:rPr>
        <w:t xml:space="preserve">Si un director se presenta sin </w:t>
      </w:r>
      <w:r w:rsidR="005F6FD5">
        <w:rPr>
          <w:rFonts w:asciiTheme="minorHAnsi" w:hAnsiTheme="minorHAnsi" w:cstheme="minorHAnsi"/>
        </w:rPr>
        <w:t xml:space="preserve">propuesta de </w:t>
      </w:r>
      <w:r w:rsidRPr="0048724A">
        <w:rPr>
          <w:rFonts w:asciiTheme="minorHAnsi" w:hAnsiTheme="minorHAnsi" w:cstheme="minorHAnsi"/>
        </w:rPr>
        <w:t xml:space="preserve">estudiante y resulta seleccionado, </w:t>
      </w:r>
      <w:r w:rsidR="008C7595">
        <w:rPr>
          <w:rFonts w:asciiTheme="minorHAnsi" w:hAnsiTheme="minorHAnsi" w:cstheme="minorHAnsi"/>
        </w:rPr>
        <w:t>el becario se adjudicará</w:t>
      </w:r>
      <w:r w:rsidRPr="0048724A">
        <w:rPr>
          <w:rFonts w:asciiTheme="minorHAnsi" w:hAnsiTheme="minorHAnsi" w:cstheme="minorHAnsi"/>
        </w:rPr>
        <w:t xml:space="preserve"> tras la evaluación de estudiantes y según el orden de mérito.</w:t>
      </w:r>
    </w:p>
    <w:p w14:paraId="4C7BDEE8" w14:textId="5EA2849E" w:rsidR="0048724A" w:rsidRPr="0048724A" w:rsidRDefault="0048724A" w:rsidP="00CB7D4F">
      <w:pPr>
        <w:pStyle w:val="NormalWeb"/>
        <w:numPr>
          <w:ilvl w:val="0"/>
          <w:numId w:val="26"/>
        </w:numPr>
        <w:jc w:val="both"/>
        <w:rPr>
          <w:rFonts w:asciiTheme="minorHAnsi" w:hAnsiTheme="minorHAnsi" w:cstheme="minorHAnsi"/>
        </w:rPr>
      </w:pPr>
      <w:r w:rsidRPr="008C7595">
        <w:rPr>
          <w:rFonts w:asciiTheme="minorHAnsi" w:hAnsiTheme="minorHAnsi" w:cstheme="minorHAnsi"/>
        </w:rPr>
        <w:t xml:space="preserve">Si se presenta en dupla, la evaluación considerará tanto al director como al estudiante. Si </w:t>
      </w:r>
      <w:r w:rsidR="005F6FD5" w:rsidRPr="008C7595">
        <w:rPr>
          <w:rFonts w:asciiTheme="minorHAnsi" w:hAnsiTheme="minorHAnsi" w:cstheme="minorHAnsi"/>
        </w:rPr>
        <w:t xml:space="preserve">el director resulta seleccionado y </w:t>
      </w:r>
      <w:r w:rsidRPr="008C7595">
        <w:rPr>
          <w:rFonts w:asciiTheme="minorHAnsi" w:hAnsiTheme="minorHAnsi" w:cstheme="minorHAnsi"/>
        </w:rPr>
        <w:t xml:space="preserve">el estudiante no queda en el orden de mérito, el director </w:t>
      </w:r>
      <w:r w:rsidR="005F6FD5" w:rsidRPr="008C7595">
        <w:rPr>
          <w:rFonts w:asciiTheme="minorHAnsi" w:hAnsiTheme="minorHAnsi" w:cstheme="minorHAnsi"/>
        </w:rPr>
        <w:t xml:space="preserve">(si desea) </w:t>
      </w:r>
      <w:r w:rsidRPr="008C7595">
        <w:rPr>
          <w:rFonts w:asciiTheme="minorHAnsi" w:hAnsiTheme="minorHAnsi" w:cstheme="minorHAnsi"/>
        </w:rPr>
        <w:t>podrá optar por otro postulante, y</w:t>
      </w:r>
      <w:r w:rsidRPr="0048724A">
        <w:rPr>
          <w:rFonts w:asciiTheme="minorHAnsi" w:hAnsiTheme="minorHAnsi" w:cstheme="minorHAnsi"/>
        </w:rPr>
        <w:t xml:space="preserve"> viceversa.</w:t>
      </w:r>
    </w:p>
    <w:p w14:paraId="47235760" w14:textId="5AF04343" w:rsidR="0048724A" w:rsidRPr="0048724A" w:rsidRDefault="0048724A" w:rsidP="00CB7D4F">
      <w:pPr>
        <w:pStyle w:val="NormalWeb"/>
        <w:jc w:val="both"/>
        <w:rPr>
          <w:rFonts w:asciiTheme="minorHAnsi" w:hAnsiTheme="minorHAnsi" w:cstheme="minorHAnsi"/>
        </w:rPr>
      </w:pPr>
      <w:r w:rsidRPr="0048724A">
        <w:rPr>
          <w:rFonts w:asciiTheme="minorHAnsi" w:hAnsiTheme="minorHAnsi" w:cstheme="minorHAnsi"/>
        </w:rPr>
        <w:lastRenderedPageBreak/>
        <w:t>Cada director podrá presentar solo un proyecto. Dos cupos estarán reservados para proyectos presentados desde la Licenciatura en Enfermería y desde la Escuela de Técnicos Asistenciales en Salud.</w:t>
      </w:r>
    </w:p>
    <w:p w14:paraId="31DBE9B3" w14:textId="365E4302" w:rsidR="0048724A" w:rsidRDefault="0048724A" w:rsidP="00CB7D4F">
      <w:pPr>
        <w:pStyle w:val="NormalWeb"/>
        <w:jc w:val="both"/>
        <w:rPr>
          <w:rFonts w:asciiTheme="minorHAnsi" w:hAnsiTheme="minorHAnsi" w:cstheme="minorHAnsi"/>
        </w:rPr>
      </w:pPr>
      <w:r w:rsidRPr="0048724A">
        <w:rPr>
          <w:rFonts w:asciiTheme="minorHAnsi" w:hAnsiTheme="minorHAnsi" w:cstheme="minorHAnsi"/>
        </w:rPr>
        <w:t xml:space="preserve">Podrá incluirse un </w:t>
      </w:r>
      <w:proofErr w:type="spellStart"/>
      <w:r w:rsidRPr="0048724A">
        <w:rPr>
          <w:rFonts w:asciiTheme="minorHAnsi" w:hAnsiTheme="minorHAnsi" w:cstheme="minorHAnsi"/>
        </w:rPr>
        <w:t>co-director</w:t>
      </w:r>
      <w:proofErr w:type="spellEnd"/>
      <w:r w:rsidRPr="0048724A">
        <w:rPr>
          <w:rFonts w:asciiTheme="minorHAnsi" w:hAnsiTheme="minorHAnsi" w:cstheme="minorHAnsi"/>
        </w:rPr>
        <w:t xml:space="preserve">, siempre que se justifique su participación. Quienes actúen como </w:t>
      </w:r>
      <w:proofErr w:type="spellStart"/>
      <w:r w:rsidRPr="0048724A">
        <w:rPr>
          <w:rFonts w:asciiTheme="minorHAnsi" w:hAnsiTheme="minorHAnsi" w:cstheme="minorHAnsi"/>
        </w:rPr>
        <w:t>co-directores</w:t>
      </w:r>
      <w:proofErr w:type="spellEnd"/>
      <w:r w:rsidRPr="0048724A">
        <w:rPr>
          <w:rFonts w:asciiTheme="minorHAnsi" w:hAnsiTheme="minorHAnsi" w:cstheme="minorHAnsi"/>
        </w:rPr>
        <w:t xml:space="preserve"> no podrán presentarse como directores en la misma convocatoria.</w:t>
      </w:r>
      <w:r w:rsidR="005548F3">
        <w:rPr>
          <w:rFonts w:asciiTheme="minorHAnsi" w:hAnsiTheme="minorHAnsi" w:cstheme="minorHAnsi"/>
        </w:rPr>
        <w:t xml:space="preserve"> </w:t>
      </w:r>
      <w:r w:rsidR="00F253A2" w:rsidRPr="00F253A2">
        <w:rPr>
          <w:rFonts w:asciiTheme="minorHAnsi" w:hAnsiTheme="minorHAnsi" w:cstheme="minorHAnsi"/>
        </w:rPr>
        <w:t xml:space="preserve">Se valorará especialmente la presentación de proyectos que propongan equipos de dirección integrados por docentes de distintas carreras de la FCM, ya sea bajo la forma de director/a y </w:t>
      </w:r>
      <w:proofErr w:type="spellStart"/>
      <w:r w:rsidR="00F253A2" w:rsidRPr="00F253A2">
        <w:rPr>
          <w:rFonts w:asciiTheme="minorHAnsi" w:hAnsiTheme="minorHAnsi" w:cstheme="minorHAnsi"/>
        </w:rPr>
        <w:t>co-director</w:t>
      </w:r>
      <w:proofErr w:type="spellEnd"/>
      <w:r w:rsidR="00F253A2" w:rsidRPr="00F253A2">
        <w:rPr>
          <w:rFonts w:asciiTheme="minorHAnsi" w:hAnsiTheme="minorHAnsi" w:cstheme="minorHAnsi"/>
        </w:rPr>
        <w:t xml:space="preserve">/a pertenecientes a carreras diferentes, o bien entre docentes de distintos ciclos de formación (básico y clínico). Esta articulación interprofesional e </w:t>
      </w:r>
      <w:proofErr w:type="spellStart"/>
      <w:r w:rsidR="00F253A2" w:rsidRPr="00F253A2">
        <w:rPr>
          <w:rFonts w:asciiTheme="minorHAnsi" w:hAnsiTheme="minorHAnsi" w:cstheme="minorHAnsi"/>
        </w:rPr>
        <w:t>inter-curricular</w:t>
      </w:r>
      <w:proofErr w:type="spellEnd"/>
      <w:r w:rsidR="00F253A2" w:rsidRPr="00F253A2">
        <w:rPr>
          <w:rFonts w:asciiTheme="minorHAnsi" w:hAnsiTheme="minorHAnsi" w:cstheme="minorHAnsi"/>
        </w:rPr>
        <w:t xml:space="preserve"> contribuye al fortalecimiento de la investigación colaborativa y a una formación integral de los/las estudiantes becarios/as.</w:t>
      </w:r>
    </w:p>
    <w:p w14:paraId="7C9FB73D" w14:textId="0221472C" w:rsidR="009F00C3" w:rsidRDefault="009F00C3" w:rsidP="009F00C3">
      <w:pPr>
        <w:pStyle w:val="NormalWeb"/>
        <w:jc w:val="both"/>
        <w:rPr>
          <w:rFonts w:asciiTheme="minorHAnsi" w:hAnsiTheme="minorHAnsi" w:cstheme="minorHAnsi"/>
        </w:rPr>
      </w:pPr>
      <w:r w:rsidRPr="0048724A">
        <w:rPr>
          <w:rFonts w:asciiTheme="minorHAnsi" w:hAnsiTheme="minorHAnsi" w:cstheme="minorHAnsi"/>
        </w:rPr>
        <w:t>Se seleccionarán 19 proyectos de investigación con sus respectivos directores, respetando un orden de mérito</w:t>
      </w:r>
      <w:r>
        <w:rPr>
          <w:rFonts w:asciiTheme="minorHAnsi" w:hAnsiTheme="minorHAnsi" w:cstheme="minorHAnsi"/>
        </w:rPr>
        <w:t xml:space="preserve">, que se difundirá masivamente a través de </w:t>
      </w:r>
      <w:r w:rsidR="005B5B66">
        <w:rPr>
          <w:rFonts w:asciiTheme="minorHAnsi" w:hAnsiTheme="minorHAnsi" w:cstheme="minorHAnsi"/>
        </w:rPr>
        <w:t>redes sociales institucionales y c</w:t>
      </w:r>
      <w:r>
        <w:rPr>
          <w:rFonts w:asciiTheme="minorHAnsi" w:hAnsiTheme="minorHAnsi" w:cstheme="minorHAnsi"/>
        </w:rPr>
        <w:t>orr</w:t>
      </w:r>
      <w:r w:rsidR="005B5B66">
        <w:rPr>
          <w:rFonts w:asciiTheme="minorHAnsi" w:hAnsiTheme="minorHAnsi" w:cstheme="minorHAnsi"/>
        </w:rPr>
        <w:t>eo electrónico de la Dirección de Investigación y Relaciones Institucionales de la Secretaría de Desarrollo Institucional</w:t>
      </w:r>
      <w:r>
        <w:rPr>
          <w:rFonts w:asciiTheme="minorHAnsi" w:hAnsiTheme="minorHAnsi" w:cstheme="minorHAnsi"/>
        </w:rPr>
        <w:t>.</w:t>
      </w:r>
    </w:p>
    <w:p w14:paraId="6AB8C445" w14:textId="2A0CEA19" w:rsidR="000613A4" w:rsidRPr="0048724A" w:rsidRDefault="0048724A" w:rsidP="00CB7D4F">
      <w:pPr>
        <w:pStyle w:val="NormalWeb"/>
        <w:jc w:val="both"/>
        <w:rPr>
          <w:rFonts w:asciiTheme="minorHAnsi" w:hAnsiTheme="minorHAnsi" w:cstheme="minorHAnsi"/>
        </w:rPr>
      </w:pPr>
      <w:r w:rsidRPr="00944493">
        <w:rPr>
          <w:rFonts w:asciiTheme="minorHAnsi" w:hAnsiTheme="minorHAnsi" w:cstheme="minorHAnsi"/>
          <w:b/>
          <w:bCs/>
        </w:rPr>
        <w:t xml:space="preserve">Los proyectos </w:t>
      </w:r>
      <w:r w:rsidR="00914B74" w:rsidRPr="00944493">
        <w:rPr>
          <w:rFonts w:asciiTheme="minorHAnsi" w:hAnsiTheme="minorHAnsi" w:cstheme="minorHAnsi"/>
          <w:b/>
          <w:bCs/>
        </w:rPr>
        <w:t>seleccionados</w:t>
      </w:r>
      <w:r w:rsidRPr="00944493">
        <w:rPr>
          <w:rFonts w:asciiTheme="minorHAnsi" w:hAnsiTheme="minorHAnsi" w:cstheme="minorHAnsi"/>
          <w:b/>
          <w:bCs/>
        </w:rPr>
        <w:t xml:space="preserve"> </w:t>
      </w:r>
      <w:r w:rsidR="005B1DFC" w:rsidRPr="00944493">
        <w:rPr>
          <w:rFonts w:asciiTheme="minorHAnsi" w:hAnsiTheme="minorHAnsi" w:cstheme="minorHAnsi"/>
          <w:b/>
          <w:bCs/>
        </w:rPr>
        <w:t xml:space="preserve">y adjudicados </w:t>
      </w:r>
      <w:r w:rsidRPr="00944493">
        <w:rPr>
          <w:rFonts w:asciiTheme="minorHAnsi" w:hAnsiTheme="minorHAnsi" w:cstheme="minorHAnsi"/>
          <w:b/>
          <w:bCs/>
        </w:rPr>
        <w:t>no podrán modificarse durante el transcurso de la beca.</w:t>
      </w:r>
      <w:r w:rsidRPr="00944493">
        <w:rPr>
          <w:rFonts w:asciiTheme="minorHAnsi" w:hAnsiTheme="minorHAnsi" w:cstheme="minorHAnsi"/>
        </w:rPr>
        <w:t xml:space="preserve"> En caso de fuerza mayor, los cambios deberán ser solicitados mediante nota formal </w:t>
      </w:r>
      <w:r w:rsidR="0023433A" w:rsidRPr="00944493">
        <w:rPr>
          <w:rFonts w:asciiTheme="minorHAnsi" w:hAnsiTheme="minorHAnsi" w:cstheme="minorHAnsi"/>
        </w:rPr>
        <w:t xml:space="preserve">a la Dirección de Investigación </w:t>
      </w:r>
      <w:r w:rsidR="005F6FD5" w:rsidRPr="00944493">
        <w:rPr>
          <w:rFonts w:asciiTheme="minorHAnsi" w:hAnsiTheme="minorHAnsi" w:cstheme="minorHAnsi"/>
        </w:rPr>
        <w:t xml:space="preserve">(por Mesa de Entradas) </w:t>
      </w:r>
      <w:r w:rsidRPr="00944493">
        <w:rPr>
          <w:rFonts w:asciiTheme="minorHAnsi" w:hAnsiTheme="minorHAnsi" w:cstheme="minorHAnsi"/>
        </w:rPr>
        <w:t xml:space="preserve">y justificados para su evaluación por </w:t>
      </w:r>
      <w:r w:rsidR="0023433A" w:rsidRPr="00944493">
        <w:rPr>
          <w:rFonts w:asciiTheme="minorHAnsi" w:hAnsiTheme="minorHAnsi" w:cstheme="minorHAnsi"/>
        </w:rPr>
        <w:t>la Comisión Asesora</w:t>
      </w:r>
      <w:r w:rsidR="00944493" w:rsidRPr="00631F71">
        <w:rPr>
          <w:rFonts w:asciiTheme="minorHAnsi" w:hAnsiTheme="minorHAnsi" w:cstheme="minorHAnsi"/>
        </w:rPr>
        <w:t xml:space="preserve"> de </w:t>
      </w:r>
      <w:r w:rsidR="00944493">
        <w:rPr>
          <w:rFonts w:asciiTheme="minorHAnsi" w:hAnsiTheme="minorHAnsi" w:cstheme="minorHAnsi"/>
        </w:rPr>
        <w:t>esta Dirección</w:t>
      </w:r>
      <w:r w:rsidR="0023433A" w:rsidRPr="00944493">
        <w:rPr>
          <w:rFonts w:asciiTheme="minorHAnsi" w:hAnsiTheme="minorHAnsi" w:cstheme="minorHAnsi"/>
        </w:rPr>
        <w:t xml:space="preserve">. </w:t>
      </w:r>
      <w:r w:rsidR="000613A4" w:rsidRPr="00944493">
        <w:rPr>
          <w:rFonts w:asciiTheme="minorHAnsi" w:hAnsiTheme="minorHAnsi" w:cstheme="minorHAnsi"/>
        </w:rPr>
        <w:t xml:space="preserve">Toda dificultad que afecte la ejecución del </w:t>
      </w:r>
      <w:r w:rsidR="00D61921" w:rsidRPr="00944493">
        <w:rPr>
          <w:rFonts w:asciiTheme="minorHAnsi" w:hAnsiTheme="minorHAnsi" w:cstheme="minorHAnsi"/>
        </w:rPr>
        <w:t>proyecto</w:t>
      </w:r>
      <w:r w:rsidR="000613A4" w:rsidRPr="00944493">
        <w:rPr>
          <w:rFonts w:asciiTheme="minorHAnsi" w:hAnsiTheme="minorHAnsi" w:cstheme="minorHAnsi"/>
        </w:rPr>
        <w:t xml:space="preserve"> ya sea por parte del/la estudiante o del/de la director/a, deberá ser comunicada de manera inmediata mediante nota formal</w:t>
      </w:r>
      <w:r w:rsidR="000613A4" w:rsidRPr="000613A4">
        <w:rPr>
          <w:rFonts w:asciiTheme="minorHAnsi" w:hAnsiTheme="minorHAnsi" w:cstheme="minorHAnsi"/>
        </w:rPr>
        <w:t xml:space="preserve"> </w:t>
      </w:r>
      <w:r w:rsidR="000613A4">
        <w:rPr>
          <w:rFonts w:asciiTheme="minorHAnsi" w:hAnsiTheme="minorHAnsi" w:cstheme="minorHAnsi"/>
        </w:rPr>
        <w:t xml:space="preserve">(por Mesa de Entradas). </w:t>
      </w:r>
      <w:r w:rsidR="000613A4" w:rsidRPr="000613A4">
        <w:rPr>
          <w:rFonts w:asciiTheme="minorHAnsi" w:hAnsiTheme="minorHAnsi" w:cstheme="minorHAnsi"/>
        </w:rPr>
        <w:t>Esta notificación permitirá</w:t>
      </w:r>
      <w:r w:rsidR="0023433A">
        <w:rPr>
          <w:rFonts w:asciiTheme="minorHAnsi" w:hAnsiTheme="minorHAnsi" w:cstheme="minorHAnsi"/>
        </w:rPr>
        <w:t xml:space="preserve"> </w:t>
      </w:r>
      <w:r w:rsidR="000613A4" w:rsidRPr="000613A4">
        <w:rPr>
          <w:rFonts w:asciiTheme="minorHAnsi" w:hAnsiTheme="minorHAnsi" w:cstheme="minorHAnsi"/>
        </w:rPr>
        <w:t>evaluar la situación y tomar las medidas necesarias para garantizar el adecuado desarrollo del proyecto o, en su caso, considerar alternativas de reestructuración o cancelación justificadas.</w:t>
      </w:r>
    </w:p>
    <w:p w14:paraId="075F9AD8" w14:textId="20637F75" w:rsidR="0048724A" w:rsidRPr="001E22E2" w:rsidRDefault="005821E1" w:rsidP="005821E1">
      <w:pPr>
        <w:pStyle w:val="Ttulo4"/>
        <w:numPr>
          <w:ilvl w:val="0"/>
          <w:numId w:val="28"/>
        </w:numPr>
        <w:pBdr>
          <w:bottom w:val="none" w:sz="0" w:space="0" w:color="auto"/>
        </w:pBdr>
        <w:rPr>
          <w:color w:val="auto"/>
        </w:rPr>
      </w:pPr>
      <w:r w:rsidRPr="001E22E2">
        <w:rPr>
          <w:color w:val="auto"/>
        </w:rPr>
        <w:t>SEGUNDA ETAPA: selección de estudiantes</w:t>
      </w:r>
    </w:p>
    <w:p w14:paraId="79C3F4A8" w14:textId="7D35CDCD" w:rsidR="0048724A" w:rsidRPr="0048724A" w:rsidRDefault="0048724A" w:rsidP="009060C9">
      <w:pPr>
        <w:pStyle w:val="NormalWeb"/>
        <w:jc w:val="both"/>
        <w:rPr>
          <w:rFonts w:asciiTheme="minorHAnsi" w:hAnsiTheme="minorHAnsi" w:cstheme="minorHAnsi"/>
        </w:rPr>
      </w:pPr>
      <w:r w:rsidRPr="0048724A">
        <w:rPr>
          <w:rFonts w:asciiTheme="minorHAnsi" w:hAnsiTheme="minorHAnsi" w:cstheme="minorHAnsi"/>
        </w:rPr>
        <w:t>Finalizada la selección de proyectos y directores, se abrirá la convocatoria a estudiantes regulares de Medicina, Licenciatura en Enfermería y Técnicos Asistenciales en Salud que hayan aprobado al menos el primer año completo de su carrera</w:t>
      </w:r>
      <w:r w:rsidR="00355832">
        <w:rPr>
          <w:rFonts w:asciiTheme="minorHAnsi" w:hAnsiTheme="minorHAnsi" w:cstheme="minorHAnsi"/>
        </w:rPr>
        <w:t xml:space="preserve"> (ver </w:t>
      </w:r>
      <w:r w:rsidR="00355832" w:rsidRPr="00EE248C">
        <w:rPr>
          <w:rFonts w:asciiTheme="minorHAnsi" w:hAnsiTheme="minorHAnsi" w:cstheme="minorHAnsi"/>
          <w:b/>
          <w:bCs/>
        </w:rPr>
        <w:t xml:space="preserve">ANEXO </w:t>
      </w:r>
      <w:r w:rsidR="00355832">
        <w:rPr>
          <w:rFonts w:asciiTheme="minorHAnsi" w:hAnsiTheme="minorHAnsi" w:cstheme="minorHAnsi"/>
          <w:b/>
          <w:bCs/>
        </w:rPr>
        <w:t xml:space="preserve">3 </w:t>
      </w:r>
      <w:r w:rsidR="00355832" w:rsidRPr="00355832">
        <w:rPr>
          <w:rFonts w:asciiTheme="minorHAnsi" w:hAnsiTheme="minorHAnsi" w:cstheme="minorHAnsi"/>
        </w:rPr>
        <w:t>y</w:t>
      </w:r>
      <w:r w:rsidR="00355832">
        <w:rPr>
          <w:rFonts w:asciiTheme="minorHAnsi" w:hAnsiTheme="minorHAnsi" w:cstheme="minorHAnsi"/>
          <w:b/>
          <w:bCs/>
        </w:rPr>
        <w:t xml:space="preserve"> ANEXO 4</w:t>
      </w:r>
      <w:r w:rsidR="00355832">
        <w:rPr>
          <w:rFonts w:asciiTheme="minorHAnsi" w:hAnsiTheme="minorHAnsi" w:cstheme="minorHAnsi"/>
        </w:rPr>
        <w:t>)</w:t>
      </w:r>
      <w:r w:rsidRPr="0048724A">
        <w:rPr>
          <w:rFonts w:asciiTheme="minorHAnsi" w:hAnsiTheme="minorHAnsi" w:cstheme="minorHAnsi"/>
        </w:rPr>
        <w:t>.</w:t>
      </w:r>
    </w:p>
    <w:p w14:paraId="6D8DC6F7" w14:textId="46F01845" w:rsidR="0048724A" w:rsidRPr="0048724A" w:rsidRDefault="0048724A" w:rsidP="009060C9">
      <w:pPr>
        <w:pStyle w:val="NormalWeb"/>
        <w:jc w:val="both"/>
        <w:rPr>
          <w:rFonts w:asciiTheme="minorHAnsi" w:hAnsiTheme="minorHAnsi" w:cstheme="minorHAnsi"/>
        </w:rPr>
      </w:pPr>
      <w:r w:rsidRPr="0048724A">
        <w:rPr>
          <w:rFonts w:asciiTheme="minorHAnsi" w:hAnsiTheme="minorHAnsi" w:cstheme="minorHAnsi"/>
        </w:rPr>
        <w:t>Cada postulante podrá seleccionar hasta 19 proyectos/directores, en orden de preferencia, a partir de la nómina difundida por la Dirección</w:t>
      </w:r>
      <w:r w:rsidR="005B5B66">
        <w:rPr>
          <w:rFonts w:asciiTheme="minorHAnsi" w:hAnsiTheme="minorHAnsi" w:cstheme="minorHAnsi"/>
        </w:rPr>
        <w:t xml:space="preserve"> de Investigación y Relaciones Institucionales</w:t>
      </w:r>
      <w:r w:rsidRPr="0048724A">
        <w:rPr>
          <w:rFonts w:asciiTheme="minorHAnsi" w:hAnsiTheme="minorHAnsi" w:cstheme="minorHAnsi"/>
        </w:rPr>
        <w:t>. No es obligatorio completar los 19, sino priorizar aquellos que realmente sean de su interés</w:t>
      </w:r>
      <w:r w:rsidR="00950FCB">
        <w:rPr>
          <w:rFonts w:asciiTheme="minorHAnsi" w:hAnsiTheme="minorHAnsi" w:cstheme="minorHAnsi"/>
        </w:rPr>
        <w:t xml:space="preserve">. </w:t>
      </w:r>
      <w:r w:rsidR="00950FCB" w:rsidRPr="00950FCB">
        <w:rPr>
          <w:rFonts w:asciiTheme="minorHAnsi" w:hAnsiTheme="minorHAnsi" w:cstheme="minorHAnsi"/>
        </w:rPr>
        <w:t xml:space="preserve">No obstante, si lo desea, puede </w:t>
      </w:r>
      <w:r w:rsidR="00950FCB">
        <w:rPr>
          <w:rFonts w:asciiTheme="minorHAnsi" w:hAnsiTheme="minorHAnsi" w:cstheme="minorHAnsi"/>
        </w:rPr>
        <w:t>seleccionar</w:t>
      </w:r>
      <w:r w:rsidR="00950FCB" w:rsidRPr="00950FCB">
        <w:rPr>
          <w:rFonts w:asciiTheme="minorHAnsi" w:hAnsiTheme="minorHAnsi" w:cstheme="minorHAnsi"/>
        </w:rPr>
        <w:t>los todos</w:t>
      </w:r>
      <w:r w:rsidR="00950FCB">
        <w:rPr>
          <w:rFonts w:asciiTheme="minorHAnsi" w:hAnsiTheme="minorHAnsi" w:cstheme="minorHAnsi"/>
        </w:rPr>
        <w:t>.</w:t>
      </w:r>
    </w:p>
    <w:p w14:paraId="7316EE55" w14:textId="188FD7E8" w:rsidR="0048724A" w:rsidRPr="0048724A" w:rsidRDefault="0048724A" w:rsidP="009060C9">
      <w:pPr>
        <w:pStyle w:val="NormalWeb"/>
        <w:jc w:val="both"/>
        <w:rPr>
          <w:rFonts w:asciiTheme="minorHAnsi" w:hAnsiTheme="minorHAnsi" w:cstheme="minorHAnsi"/>
        </w:rPr>
      </w:pPr>
      <w:r w:rsidRPr="0048724A">
        <w:rPr>
          <w:rFonts w:asciiTheme="minorHAnsi" w:hAnsiTheme="minorHAnsi" w:cstheme="minorHAnsi"/>
        </w:rPr>
        <w:t xml:space="preserve">Se evaluarán los antecedentes de los estudiantes, generando un orden de mérito. Solo quienes obtengan un puntaje igual o superior a 60 podrán continuar en el proceso. La asignación </w:t>
      </w:r>
      <w:r w:rsidR="00950FCB">
        <w:rPr>
          <w:rFonts w:asciiTheme="minorHAnsi" w:hAnsiTheme="minorHAnsi" w:cstheme="minorHAnsi"/>
        </w:rPr>
        <w:t xml:space="preserve">de las 19 becas </w:t>
      </w:r>
      <w:r w:rsidRPr="0048724A">
        <w:rPr>
          <w:rFonts w:asciiTheme="minorHAnsi" w:hAnsiTheme="minorHAnsi" w:cstheme="minorHAnsi"/>
        </w:rPr>
        <w:t>se hará respetando el orden de mérito y las preferencias indicadas.</w:t>
      </w:r>
    </w:p>
    <w:p w14:paraId="51C235C7" w14:textId="6FEB62DF" w:rsidR="0048724A" w:rsidRPr="0048724A" w:rsidRDefault="0048724A" w:rsidP="009060C9">
      <w:pPr>
        <w:pStyle w:val="NormalWeb"/>
        <w:jc w:val="both"/>
        <w:rPr>
          <w:rFonts w:asciiTheme="minorHAnsi" w:hAnsiTheme="minorHAnsi" w:cstheme="minorHAnsi"/>
        </w:rPr>
      </w:pPr>
      <w:r w:rsidRPr="0048724A">
        <w:rPr>
          <w:rFonts w:asciiTheme="minorHAnsi" w:hAnsiTheme="minorHAnsi" w:cstheme="minorHAnsi"/>
        </w:rPr>
        <w:lastRenderedPageBreak/>
        <w:t xml:space="preserve">Los estudiantes que obtengan 60 puntos o más pero no sean seleccionados podrán participar como </w:t>
      </w:r>
      <w:r w:rsidRPr="00A84884">
        <w:rPr>
          <w:rStyle w:val="Textoennegrita"/>
          <w:rFonts w:asciiTheme="minorHAnsi" w:hAnsiTheme="minorHAnsi" w:cstheme="minorHAnsi"/>
          <w:b w:val="0"/>
          <w:bCs w:val="0"/>
        </w:rPr>
        <w:t>integrantes con aval académico</w:t>
      </w:r>
      <w:r w:rsidRPr="0048724A">
        <w:rPr>
          <w:rFonts w:asciiTheme="minorHAnsi" w:hAnsiTheme="minorHAnsi" w:cstheme="minorHAnsi"/>
        </w:rPr>
        <w:t>, siempre que haya</w:t>
      </w:r>
      <w:r w:rsidR="0023433A">
        <w:rPr>
          <w:rFonts w:asciiTheme="minorHAnsi" w:hAnsiTheme="minorHAnsi" w:cstheme="minorHAnsi"/>
        </w:rPr>
        <w:t xml:space="preserve"> </w:t>
      </w:r>
      <w:r w:rsidRPr="0048724A">
        <w:rPr>
          <w:rFonts w:asciiTheme="minorHAnsi" w:hAnsiTheme="minorHAnsi" w:cstheme="minorHAnsi"/>
        </w:rPr>
        <w:t>directores/proyectos disponibles en esa misma condición. Las responsabilidades de los avales académicos serán equivalentes a las de los becarios.</w:t>
      </w:r>
    </w:p>
    <w:p w14:paraId="2295F9B9" w14:textId="77777777" w:rsidR="0048724A" w:rsidRDefault="0048724A" w:rsidP="009060C9">
      <w:pPr>
        <w:pStyle w:val="NormalWeb"/>
        <w:jc w:val="both"/>
        <w:rPr>
          <w:rFonts w:asciiTheme="minorHAnsi" w:hAnsiTheme="minorHAnsi" w:cstheme="minorHAnsi"/>
        </w:rPr>
      </w:pPr>
      <w:r w:rsidRPr="0048724A">
        <w:rPr>
          <w:rFonts w:asciiTheme="minorHAnsi" w:hAnsiTheme="minorHAnsi" w:cstheme="minorHAnsi"/>
        </w:rPr>
        <w:t>Luego del proceso de asignación, tanto directores como estudiantes deberán confirmar su aceptación. En esta instancia también se determinará la aceptación de los avales académicos. Una vez confirmadas las asignaciones, se establecerá el contacto entre los directores y sus respectivos estudiantes.</w:t>
      </w:r>
    </w:p>
    <w:p w14:paraId="22315434" w14:textId="343CF448" w:rsidR="0048724A" w:rsidRDefault="00325B4A" w:rsidP="0048724A">
      <w:pPr>
        <w:pStyle w:val="Ttulo3"/>
      </w:pPr>
      <w:r>
        <w:t xml:space="preserve"> </w:t>
      </w:r>
      <w:r w:rsidR="0048724A" w:rsidRPr="008C7595">
        <w:t>CO</w:t>
      </w:r>
      <w:r w:rsidR="0023433A" w:rsidRPr="008C7595">
        <w:t>MISIÓN</w:t>
      </w:r>
      <w:r w:rsidR="0048724A" w:rsidRPr="008C7595">
        <w:t xml:space="preserve"> ASESOR</w:t>
      </w:r>
      <w:r w:rsidR="0023433A" w:rsidRPr="008C7595">
        <w:t>A</w:t>
      </w:r>
      <w:r w:rsidR="0048724A" w:rsidRPr="008C7595">
        <w:t xml:space="preserve"> DE EVALUACIÓN</w:t>
      </w:r>
    </w:p>
    <w:p w14:paraId="59780F67" w14:textId="0379A4A4" w:rsidR="0048724A" w:rsidRDefault="0048724A" w:rsidP="00950FCB">
      <w:pPr>
        <w:pStyle w:val="NormalWeb"/>
        <w:jc w:val="both"/>
      </w:pPr>
      <w:r w:rsidRPr="0048724A">
        <w:rPr>
          <w:rFonts w:ascii="Segoe UI" w:hAnsi="Segoe UI" w:cs="Segoe UI"/>
        </w:rPr>
        <w:t>La evaluación</w:t>
      </w:r>
      <w:r w:rsidR="00727EC7">
        <w:rPr>
          <w:rFonts w:ascii="Segoe UI" w:hAnsi="Segoe UI" w:cs="Segoe UI"/>
        </w:rPr>
        <w:t xml:space="preserve">, tanto de la primera como de la segunda etapa, </w:t>
      </w:r>
      <w:r w:rsidRPr="0048724A">
        <w:rPr>
          <w:rFonts w:ascii="Segoe UI" w:hAnsi="Segoe UI" w:cs="Segoe UI"/>
        </w:rPr>
        <w:t>estará a cargo de un</w:t>
      </w:r>
      <w:r w:rsidR="0023433A">
        <w:rPr>
          <w:rFonts w:ascii="Segoe UI" w:hAnsi="Segoe UI" w:cs="Segoe UI"/>
        </w:rPr>
        <w:t>a</w:t>
      </w:r>
      <w:r w:rsidRPr="0048724A">
        <w:rPr>
          <w:rFonts w:ascii="Segoe UI" w:hAnsi="Segoe UI" w:cs="Segoe UI"/>
        </w:rPr>
        <w:t xml:space="preserve"> </w:t>
      </w:r>
      <w:r w:rsidR="0023433A">
        <w:rPr>
          <w:rFonts w:ascii="Segoe UI" w:hAnsi="Segoe UI" w:cs="Segoe UI"/>
        </w:rPr>
        <w:t>Comisión Asesora</w:t>
      </w:r>
      <w:r w:rsidRPr="0048724A">
        <w:rPr>
          <w:rFonts w:ascii="Segoe UI" w:hAnsi="Segoe UI" w:cs="Segoe UI"/>
        </w:rPr>
        <w:t xml:space="preserve"> perteneciente a la Dirección de Investigación y Relaciones Institucionales de la Secretaría de Desarrollo Institucional, aprobado por Resolución del Consejo Directivo de la FCM UNCUYO. </w:t>
      </w:r>
    </w:p>
    <w:p w14:paraId="3CCBC7A8" w14:textId="004A8679" w:rsidR="0048724A" w:rsidRDefault="00950FCB" w:rsidP="0048724A">
      <w:pPr>
        <w:pStyle w:val="Ttulo3"/>
      </w:pPr>
      <w:r>
        <w:t xml:space="preserve"> </w:t>
      </w:r>
      <w:r w:rsidR="0048724A">
        <w:t>DURACIÓN Y MONTO DE LAS BECAS</w:t>
      </w:r>
    </w:p>
    <w:p w14:paraId="70B73ACA" w14:textId="77777777" w:rsidR="0048724A" w:rsidRPr="0048724A" w:rsidRDefault="0048724A" w:rsidP="00727EC7">
      <w:pPr>
        <w:pStyle w:val="NormalWeb"/>
        <w:jc w:val="both"/>
        <w:rPr>
          <w:rFonts w:asciiTheme="minorHAnsi" w:hAnsiTheme="minorHAnsi" w:cstheme="minorHAnsi"/>
        </w:rPr>
      </w:pPr>
      <w:r w:rsidRPr="0048724A">
        <w:rPr>
          <w:rFonts w:asciiTheme="minorHAnsi" w:hAnsiTheme="minorHAnsi" w:cstheme="minorHAnsi"/>
        </w:rPr>
        <w:t>La FCM UNCUYO financiará hasta 19 becas por un monto de $152.017,18 cada una. La duración total será de 210 horas reloj, distribuidas de la siguiente manera:</w:t>
      </w:r>
    </w:p>
    <w:p w14:paraId="40575184" w14:textId="53D3E7C6" w:rsidR="0048724A" w:rsidRPr="0048724A" w:rsidRDefault="0048724A" w:rsidP="00727EC7">
      <w:pPr>
        <w:pStyle w:val="NormalWeb"/>
        <w:numPr>
          <w:ilvl w:val="0"/>
          <w:numId w:val="27"/>
        </w:numPr>
        <w:jc w:val="both"/>
        <w:rPr>
          <w:rFonts w:asciiTheme="minorHAnsi" w:hAnsiTheme="minorHAnsi" w:cstheme="minorHAnsi"/>
        </w:rPr>
      </w:pPr>
      <w:r w:rsidRPr="0048724A">
        <w:rPr>
          <w:rFonts w:asciiTheme="minorHAnsi" w:hAnsiTheme="minorHAnsi" w:cstheme="minorHAnsi"/>
        </w:rPr>
        <w:t xml:space="preserve">10 horas para el Curso de Metodología de la Investigación </w:t>
      </w:r>
      <w:r w:rsidRPr="00727EC7">
        <w:rPr>
          <w:rFonts w:asciiTheme="minorHAnsi" w:hAnsiTheme="minorHAnsi" w:cstheme="minorHAnsi"/>
          <w:b/>
          <w:bCs/>
        </w:rPr>
        <w:t>(ciclo formativo)</w:t>
      </w:r>
      <w:r w:rsidR="007A442E">
        <w:rPr>
          <w:rFonts w:asciiTheme="minorHAnsi" w:hAnsiTheme="minorHAnsi" w:cstheme="minorHAnsi"/>
        </w:rPr>
        <w:t>.</w:t>
      </w:r>
    </w:p>
    <w:p w14:paraId="70DF11C9" w14:textId="6CADE9BD" w:rsidR="0048724A" w:rsidRPr="0048724A" w:rsidRDefault="0048724A" w:rsidP="00727EC7">
      <w:pPr>
        <w:pStyle w:val="NormalWeb"/>
        <w:numPr>
          <w:ilvl w:val="0"/>
          <w:numId w:val="27"/>
        </w:numPr>
        <w:jc w:val="both"/>
        <w:rPr>
          <w:rFonts w:asciiTheme="minorHAnsi" w:hAnsiTheme="minorHAnsi" w:cstheme="minorHAnsi"/>
        </w:rPr>
      </w:pPr>
      <w:r w:rsidRPr="0048724A">
        <w:rPr>
          <w:rFonts w:asciiTheme="minorHAnsi" w:hAnsiTheme="minorHAnsi" w:cstheme="minorHAnsi"/>
        </w:rPr>
        <w:t xml:space="preserve">200 horas para la ejecución del proyecto </w:t>
      </w:r>
      <w:r w:rsidRPr="00727EC7">
        <w:rPr>
          <w:rFonts w:asciiTheme="minorHAnsi" w:hAnsiTheme="minorHAnsi" w:cstheme="minorHAnsi"/>
          <w:b/>
          <w:bCs/>
        </w:rPr>
        <w:t>(ciclo de ejecución)</w:t>
      </w:r>
      <w:r w:rsidRPr="0048724A">
        <w:rPr>
          <w:rFonts w:asciiTheme="minorHAnsi" w:hAnsiTheme="minorHAnsi" w:cstheme="minorHAnsi"/>
        </w:rPr>
        <w:t xml:space="preserve">, distribuidas en un máximo de </w:t>
      </w:r>
      <w:r w:rsidR="0023433A">
        <w:rPr>
          <w:rFonts w:asciiTheme="minorHAnsi" w:hAnsiTheme="minorHAnsi" w:cstheme="minorHAnsi"/>
        </w:rPr>
        <w:t>6</w:t>
      </w:r>
      <w:r w:rsidRPr="0048724A">
        <w:rPr>
          <w:rFonts w:asciiTheme="minorHAnsi" w:hAnsiTheme="minorHAnsi" w:cstheme="minorHAnsi"/>
        </w:rPr>
        <w:t xml:space="preserve"> meses consecutivos</w:t>
      </w:r>
      <w:r w:rsidR="007A442E">
        <w:rPr>
          <w:rFonts w:asciiTheme="minorHAnsi" w:hAnsiTheme="minorHAnsi" w:cstheme="minorHAnsi"/>
        </w:rPr>
        <w:t>.</w:t>
      </w:r>
    </w:p>
    <w:p w14:paraId="38BA4E3F" w14:textId="380EB3A8" w:rsidR="0048724A" w:rsidRDefault="0048724A" w:rsidP="00727EC7">
      <w:pPr>
        <w:pStyle w:val="NormalWeb"/>
        <w:jc w:val="both"/>
        <w:rPr>
          <w:rFonts w:asciiTheme="minorHAnsi" w:hAnsiTheme="minorHAnsi" w:cstheme="minorHAnsi"/>
        </w:rPr>
      </w:pPr>
      <w:r w:rsidRPr="0048724A">
        <w:rPr>
          <w:rFonts w:asciiTheme="minorHAnsi" w:hAnsiTheme="minorHAnsi" w:cstheme="minorHAnsi"/>
        </w:rPr>
        <w:t>La distribución de las 200 horas será acordada entre el becario y el director. El pago se realizará en dos etapas: 70% al inicio del proyecto y 30% al finalizar</w:t>
      </w:r>
      <w:r w:rsidR="00727EC7">
        <w:rPr>
          <w:rFonts w:asciiTheme="minorHAnsi" w:hAnsiTheme="minorHAnsi" w:cstheme="minorHAnsi"/>
        </w:rPr>
        <w:t xml:space="preserve"> el ciclo de ejecución</w:t>
      </w:r>
      <w:r w:rsidRPr="0048724A">
        <w:rPr>
          <w:rFonts w:asciiTheme="minorHAnsi" w:hAnsiTheme="minorHAnsi" w:cstheme="minorHAnsi"/>
        </w:rPr>
        <w:t>, contra presentación del informe del director. La Facultad también cubrirá los costos del seguro del becario.</w:t>
      </w:r>
    </w:p>
    <w:p w14:paraId="4FE217AD" w14:textId="364CC62C" w:rsidR="00174C65" w:rsidRPr="0048724A" w:rsidRDefault="00174C65" w:rsidP="00727EC7">
      <w:pPr>
        <w:pStyle w:val="NormalWeb"/>
        <w:jc w:val="both"/>
        <w:rPr>
          <w:rFonts w:asciiTheme="minorHAnsi" w:hAnsiTheme="minorHAnsi" w:cstheme="minorHAnsi"/>
        </w:rPr>
      </w:pPr>
      <w:r w:rsidRPr="0091299A">
        <w:rPr>
          <w:rFonts w:asciiTheme="minorHAnsi" w:hAnsiTheme="minorHAnsi" w:cstheme="minorHAnsi"/>
          <w:b/>
          <w:bCs/>
          <w:lang w:val="es-ES"/>
        </w:rPr>
        <w:t>El pago de las becas es de carácter exclusivo para los/las estudiantes becarios/as, en concepto de apoyo a su formación en investigación</w:t>
      </w:r>
      <w:r w:rsidR="0091299A">
        <w:rPr>
          <w:rFonts w:asciiTheme="minorHAnsi" w:hAnsiTheme="minorHAnsi" w:cstheme="minorHAnsi"/>
          <w:b/>
          <w:bCs/>
          <w:lang w:val="es-ES"/>
        </w:rPr>
        <w:t xml:space="preserve"> y no deben rendir ese dinero</w:t>
      </w:r>
      <w:r w:rsidRPr="0091299A">
        <w:rPr>
          <w:rFonts w:asciiTheme="minorHAnsi" w:hAnsiTheme="minorHAnsi" w:cstheme="minorHAnsi"/>
          <w:b/>
          <w:bCs/>
          <w:lang w:val="es-ES"/>
        </w:rPr>
        <w:t xml:space="preserve">. </w:t>
      </w:r>
      <w:r w:rsidRPr="00174C65">
        <w:rPr>
          <w:rFonts w:asciiTheme="minorHAnsi" w:hAnsiTheme="minorHAnsi" w:cstheme="minorHAnsi"/>
          <w:lang w:val="es-ES"/>
        </w:rPr>
        <w:t>En ningún caso estos fondos podrán ser destinados a los/las directores/as ni a cubrir gastos operativos del proyecto. Los insumos, materiales y demás recursos necesarios para la ejecución de la investigación deberán ser provistos por la dirección del proyecto</w:t>
      </w:r>
      <w:r w:rsidR="0091299A">
        <w:rPr>
          <w:rFonts w:asciiTheme="minorHAnsi" w:hAnsiTheme="minorHAnsi" w:cstheme="minorHAnsi"/>
          <w:lang w:val="es-ES"/>
        </w:rPr>
        <w:t>.</w:t>
      </w:r>
    </w:p>
    <w:p w14:paraId="5E589509" w14:textId="71B48972" w:rsidR="0048724A" w:rsidRPr="0048724A" w:rsidRDefault="0048724A" w:rsidP="00727EC7">
      <w:pPr>
        <w:pStyle w:val="NormalWeb"/>
        <w:jc w:val="both"/>
        <w:rPr>
          <w:rFonts w:asciiTheme="minorHAnsi" w:hAnsiTheme="minorHAnsi" w:cstheme="minorHAnsi"/>
        </w:rPr>
      </w:pPr>
      <w:r w:rsidRPr="0048724A">
        <w:rPr>
          <w:rFonts w:asciiTheme="minorHAnsi" w:hAnsiTheme="minorHAnsi" w:cstheme="minorHAnsi"/>
        </w:rPr>
        <w:t xml:space="preserve">La entrega de resoluciones y certificados se realizará </w:t>
      </w:r>
      <w:r w:rsidR="007D7EA0">
        <w:rPr>
          <w:rFonts w:asciiTheme="minorHAnsi" w:hAnsiTheme="minorHAnsi" w:cstheme="minorHAnsi"/>
        </w:rPr>
        <w:t>tras</w:t>
      </w:r>
      <w:r w:rsidRPr="0048724A">
        <w:rPr>
          <w:rFonts w:asciiTheme="minorHAnsi" w:hAnsiTheme="minorHAnsi" w:cstheme="minorHAnsi"/>
        </w:rPr>
        <w:t xml:space="preserve"> la presentación y defensa oral del trabajo final en una jornada científica local ante un jurado de expertos. Los detalles organizativos y técnicos serán comunicados oportunamente.</w:t>
      </w:r>
    </w:p>
    <w:p w14:paraId="789AF2EA" w14:textId="77777777" w:rsidR="00F253A2" w:rsidRDefault="00F253A2" w:rsidP="00462D37">
      <w:pPr>
        <w:pStyle w:val="Ttulo3"/>
      </w:pPr>
    </w:p>
    <w:p w14:paraId="7371DED3" w14:textId="199808EC" w:rsidR="00906393" w:rsidRDefault="00FD5F2C" w:rsidP="00462D37">
      <w:pPr>
        <w:pStyle w:val="Ttulo3"/>
      </w:pPr>
      <w:r>
        <w:t>CRONOGRAMA DE LA CONVOCATORIA 202</w:t>
      </w:r>
      <w:r w:rsidR="00727EC7">
        <w:t>5</w:t>
      </w:r>
      <w:r w:rsidR="00A33786">
        <w:t>-202</w:t>
      </w:r>
      <w:r w:rsidR="00727EC7">
        <w:t>6</w:t>
      </w:r>
    </w:p>
    <w:tbl>
      <w:tblPr>
        <w:tblStyle w:val="Estilo3"/>
        <w:tblW w:w="5285" w:type="pct"/>
        <w:jc w:val="center"/>
        <w:tblLayout w:type="fixed"/>
        <w:tblLook w:val="04A0" w:firstRow="1" w:lastRow="0" w:firstColumn="1" w:lastColumn="0" w:noHBand="0" w:noVBand="1"/>
      </w:tblPr>
      <w:tblGrid>
        <w:gridCol w:w="824"/>
        <w:gridCol w:w="5926"/>
        <w:gridCol w:w="2790"/>
      </w:tblGrid>
      <w:tr w:rsidR="005A4496" w:rsidRPr="00FA4065" w14:paraId="77BFF227" w14:textId="77777777" w:rsidTr="00F2690A">
        <w:trPr>
          <w:jc w:val="center"/>
        </w:trPr>
        <w:tc>
          <w:tcPr>
            <w:tcW w:w="6750" w:type="dxa"/>
            <w:gridSpan w:val="2"/>
          </w:tcPr>
          <w:p w14:paraId="1E84850F" w14:textId="691DF0AD" w:rsidR="005A4496" w:rsidRPr="002E23FB" w:rsidRDefault="005A4496" w:rsidP="005A4496">
            <w:pPr>
              <w:jc w:val="center"/>
              <w:rPr>
                <w:b/>
                <w:bCs/>
                <w:sz w:val="22"/>
              </w:rPr>
            </w:pPr>
            <w:r w:rsidRPr="002E23FB">
              <w:rPr>
                <w:b/>
                <w:bCs/>
                <w:sz w:val="22"/>
              </w:rPr>
              <w:t>Actividad</w:t>
            </w:r>
          </w:p>
        </w:tc>
        <w:tc>
          <w:tcPr>
            <w:tcW w:w="2790" w:type="dxa"/>
          </w:tcPr>
          <w:p w14:paraId="5CF15A67" w14:textId="1CCCC7B8" w:rsidR="005A4496" w:rsidRPr="002E23FB" w:rsidRDefault="005A4496" w:rsidP="002A0D10">
            <w:pPr>
              <w:rPr>
                <w:b/>
                <w:bCs/>
                <w:sz w:val="22"/>
              </w:rPr>
            </w:pPr>
            <w:r w:rsidRPr="002E23FB">
              <w:rPr>
                <w:b/>
                <w:bCs/>
                <w:sz w:val="22"/>
              </w:rPr>
              <w:t xml:space="preserve">Fecha </w:t>
            </w:r>
          </w:p>
        </w:tc>
      </w:tr>
      <w:tr w:rsidR="00A31CDF" w:rsidRPr="00FA4065" w14:paraId="4A4AFB3E" w14:textId="77777777" w:rsidTr="00BE082B">
        <w:trPr>
          <w:jc w:val="center"/>
        </w:trPr>
        <w:tc>
          <w:tcPr>
            <w:tcW w:w="824" w:type="dxa"/>
          </w:tcPr>
          <w:p w14:paraId="1B24E081" w14:textId="77777777" w:rsidR="00A31CDF" w:rsidRPr="003F6222" w:rsidRDefault="00A31CDF" w:rsidP="002A0D10">
            <w:pPr>
              <w:pStyle w:val="Listaconnmeros"/>
              <w:numPr>
                <w:ilvl w:val="0"/>
                <w:numId w:val="16"/>
              </w:numPr>
              <w:rPr>
                <w:sz w:val="22"/>
              </w:rPr>
            </w:pPr>
          </w:p>
        </w:tc>
        <w:tc>
          <w:tcPr>
            <w:tcW w:w="5926" w:type="dxa"/>
          </w:tcPr>
          <w:p w14:paraId="70C567A9" w14:textId="74437D6C" w:rsidR="00A31CDF" w:rsidRPr="003F6222" w:rsidRDefault="00A31CDF" w:rsidP="002A0D10">
            <w:pPr>
              <w:rPr>
                <w:sz w:val="22"/>
              </w:rPr>
            </w:pPr>
            <w:r>
              <w:rPr>
                <w:sz w:val="22"/>
              </w:rPr>
              <w:t>Presentación de la convocatoria ante la comunidad de la FCM UNCUYO</w:t>
            </w:r>
          </w:p>
        </w:tc>
        <w:tc>
          <w:tcPr>
            <w:tcW w:w="2790" w:type="dxa"/>
          </w:tcPr>
          <w:p w14:paraId="6026C471" w14:textId="2E05B00C" w:rsidR="00A31CDF" w:rsidRDefault="00FC690C" w:rsidP="002A0D10">
            <w:pPr>
              <w:rPr>
                <w:sz w:val="22"/>
              </w:rPr>
            </w:pPr>
            <w:r>
              <w:rPr>
                <w:sz w:val="22"/>
              </w:rPr>
              <w:t>11</w:t>
            </w:r>
            <w:r w:rsidR="009475BA">
              <w:rPr>
                <w:sz w:val="22"/>
              </w:rPr>
              <w:t xml:space="preserve"> al </w:t>
            </w:r>
            <w:r>
              <w:rPr>
                <w:sz w:val="22"/>
              </w:rPr>
              <w:t>15</w:t>
            </w:r>
            <w:r w:rsidR="009475BA">
              <w:rPr>
                <w:sz w:val="22"/>
              </w:rPr>
              <w:t xml:space="preserve"> de </w:t>
            </w:r>
            <w:r w:rsidR="00F64376">
              <w:rPr>
                <w:sz w:val="22"/>
              </w:rPr>
              <w:t>agosto</w:t>
            </w:r>
            <w:r w:rsidR="00FF01B9">
              <w:rPr>
                <w:sz w:val="22"/>
              </w:rPr>
              <w:t xml:space="preserve"> de 202</w:t>
            </w:r>
            <w:r>
              <w:rPr>
                <w:sz w:val="22"/>
              </w:rPr>
              <w:t>5</w:t>
            </w:r>
            <w:r w:rsidR="001C0E14">
              <w:rPr>
                <w:sz w:val="22"/>
              </w:rPr>
              <w:t xml:space="preserve"> </w:t>
            </w:r>
            <w:r w:rsidR="001C0E14" w:rsidRPr="001C0E14">
              <w:rPr>
                <w:sz w:val="16"/>
                <w:szCs w:val="16"/>
              </w:rPr>
              <w:t>(1 semana)</w:t>
            </w:r>
          </w:p>
        </w:tc>
      </w:tr>
      <w:tr w:rsidR="00490EE7" w:rsidRPr="00FA4065" w14:paraId="4F8F87C7" w14:textId="77777777" w:rsidTr="00BE082B">
        <w:trPr>
          <w:jc w:val="center"/>
        </w:trPr>
        <w:tc>
          <w:tcPr>
            <w:tcW w:w="824" w:type="dxa"/>
          </w:tcPr>
          <w:p w14:paraId="19B9B410" w14:textId="77777777" w:rsidR="00490EE7" w:rsidRPr="003F6222" w:rsidRDefault="00490EE7" w:rsidP="002A0D10">
            <w:pPr>
              <w:pStyle w:val="Listaconnmeros"/>
              <w:numPr>
                <w:ilvl w:val="0"/>
                <w:numId w:val="16"/>
              </w:numPr>
              <w:rPr>
                <w:sz w:val="22"/>
              </w:rPr>
            </w:pPr>
          </w:p>
        </w:tc>
        <w:tc>
          <w:tcPr>
            <w:tcW w:w="5926" w:type="dxa"/>
          </w:tcPr>
          <w:p w14:paraId="043D80E4" w14:textId="123281AE" w:rsidR="00490EE7" w:rsidRPr="003F6222" w:rsidRDefault="00F83AFE" w:rsidP="002A0D10">
            <w:pPr>
              <w:rPr>
                <w:sz w:val="22"/>
              </w:rPr>
            </w:pPr>
            <w:r w:rsidRPr="003F6222">
              <w:rPr>
                <w:sz w:val="22"/>
              </w:rPr>
              <w:t xml:space="preserve">Convocatoria a la presentación de </w:t>
            </w:r>
            <w:r w:rsidR="00A462D9" w:rsidRPr="003F6222">
              <w:rPr>
                <w:sz w:val="22"/>
              </w:rPr>
              <w:t>proyectos</w:t>
            </w:r>
            <w:r w:rsidR="00DE7E84" w:rsidRPr="003F6222">
              <w:rPr>
                <w:sz w:val="22"/>
              </w:rPr>
              <w:t xml:space="preserve"> y directores de beca</w:t>
            </w:r>
            <w:r w:rsidR="00F17515" w:rsidRPr="00D91F23">
              <w:rPr>
                <w:sz w:val="22"/>
              </w:rPr>
              <w:t>:</w:t>
            </w:r>
            <w:r w:rsidR="00F17515" w:rsidRPr="00B617D5">
              <w:rPr>
                <w:b/>
                <w:bCs/>
                <w:sz w:val="22"/>
              </w:rPr>
              <w:t xml:space="preserve"> </w:t>
            </w:r>
            <w:r w:rsidR="00AC00B8">
              <w:rPr>
                <w:b/>
                <w:bCs/>
                <w:sz w:val="22"/>
              </w:rPr>
              <w:t>P</w:t>
            </w:r>
            <w:r w:rsidR="00F17515" w:rsidRPr="00AC00B8">
              <w:rPr>
                <w:b/>
                <w:bCs/>
                <w:sz w:val="22"/>
              </w:rPr>
              <w:t xml:space="preserve">rimera </w:t>
            </w:r>
            <w:r w:rsidR="00AC00B8">
              <w:rPr>
                <w:b/>
                <w:bCs/>
                <w:sz w:val="22"/>
              </w:rPr>
              <w:t>E</w:t>
            </w:r>
            <w:r w:rsidR="00F17515" w:rsidRPr="00AC00B8">
              <w:rPr>
                <w:b/>
                <w:bCs/>
                <w:sz w:val="22"/>
              </w:rPr>
              <w:t>t</w:t>
            </w:r>
            <w:r w:rsidR="00F17515" w:rsidRPr="00D91F23">
              <w:rPr>
                <w:b/>
                <w:bCs/>
                <w:sz w:val="22"/>
              </w:rPr>
              <w:t>apa</w:t>
            </w:r>
            <w:r w:rsidR="00402448" w:rsidRPr="003F6222">
              <w:rPr>
                <w:sz w:val="22"/>
              </w:rPr>
              <w:t xml:space="preserve"> (ver formulario en </w:t>
            </w:r>
            <w:r w:rsidR="00402448" w:rsidRPr="002D6805">
              <w:rPr>
                <w:b/>
                <w:bCs/>
                <w:sz w:val="22"/>
              </w:rPr>
              <w:t>ANEXO 1</w:t>
            </w:r>
            <w:r w:rsidR="00402448" w:rsidRPr="003F6222">
              <w:rPr>
                <w:sz w:val="22"/>
              </w:rPr>
              <w:t>)</w:t>
            </w:r>
          </w:p>
        </w:tc>
        <w:tc>
          <w:tcPr>
            <w:tcW w:w="2790" w:type="dxa"/>
          </w:tcPr>
          <w:p w14:paraId="46864B59" w14:textId="447CF25D" w:rsidR="00490EE7" w:rsidRPr="003F6222" w:rsidRDefault="0027345F" w:rsidP="002A0D10">
            <w:pPr>
              <w:rPr>
                <w:sz w:val="22"/>
              </w:rPr>
            </w:pPr>
            <w:r>
              <w:rPr>
                <w:sz w:val="22"/>
              </w:rPr>
              <w:t xml:space="preserve">18 </w:t>
            </w:r>
            <w:r w:rsidR="00F64376">
              <w:rPr>
                <w:sz w:val="22"/>
              </w:rPr>
              <w:t xml:space="preserve">al </w:t>
            </w:r>
            <w:r>
              <w:rPr>
                <w:sz w:val="22"/>
              </w:rPr>
              <w:t>29</w:t>
            </w:r>
            <w:r w:rsidR="00F64376">
              <w:rPr>
                <w:sz w:val="22"/>
              </w:rPr>
              <w:t xml:space="preserve"> de</w:t>
            </w:r>
            <w:r w:rsidR="00EC36DD">
              <w:rPr>
                <w:sz w:val="22"/>
              </w:rPr>
              <w:t xml:space="preserve"> agosto de 202</w:t>
            </w:r>
            <w:r>
              <w:rPr>
                <w:sz w:val="22"/>
              </w:rPr>
              <w:t>5</w:t>
            </w:r>
            <w:r w:rsidR="00AF1D18">
              <w:rPr>
                <w:sz w:val="22"/>
              </w:rPr>
              <w:t xml:space="preserve"> </w:t>
            </w:r>
            <w:r w:rsidR="00AF1D18" w:rsidRPr="001C0E14">
              <w:rPr>
                <w:sz w:val="16"/>
                <w:szCs w:val="16"/>
              </w:rPr>
              <w:t>(</w:t>
            </w:r>
            <w:r w:rsidR="00AF1D18">
              <w:rPr>
                <w:sz w:val="16"/>
                <w:szCs w:val="16"/>
              </w:rPr>
              <w:t>2</w:t>
            </w:r>
            <w:r w:rsidR="00AF1D18" w:rsidRPr="001C0E14">
              <w:rPr>
                <w:sz w:val="16"/>
                <w:szCs w:val="16"/>
              </w:rPr>
              <w:t xml:space="preserve"> semana</w:t>
            </w:r>
            <w:r w:rsidR="00AF1D18">
              <w:rPr>
                <w:sz w:val="16"/>
                <w:szCs w:val="16"/>
              </w:rPr>
              <w:t>s</w:t>
            </w:r>
            <w:r w:rsidR="00AF1D18" w:rsidRPr="001C0E14">
              <w:rPr>
                <w:sz w:val="16"/>
                <w:szCs w:val="16"/>
              </w:rPr>
              <w:t>)</w:t>
            </w:r>
          </w:p>
        </w:tc>
      </w:tr>
      <w:tr w:rsidR="007C2A25" w:rsidRPr="00FA4065" w14:paraId="2123877E" w14:textId="77777777" w:rsidTr="00BE082B">
        <w:trPr>
          <w:jc w:val="center"/>
        </w:trPr>
        <w:tc>
          <w:tcPr>
            <w:tcW w:w="824" w:type="dxa"/>
          </w:tcPr>
          <w:p w14:paraId="7D863819" w14:textId="77777777" w:rsidR="007C2A25" w:rsidRPr="003F6222" w:rsidRDefault="007C2A25" w:rsidP="002A0D10">
            <w:pPr>
              <w:pStyle w:val="Listaconnmeros"/>
              <w:numPr>
                <w:ilvl w:val="0"/>
                <w:numId w:val="16"/>
              </w:numPr>
              <w:rPr>
                <w:sz w:val="22"/>
              </w:rPr>
            </w:pPr>
          </w:p>
        </w:tc>
        <w:tc>
          <w:tcPr>
            <w:tcW w:w="5926" w:type="dxa"/>
          </w:tcPr>
          <w:p w14:paraId="2123089A" w14:textId="2D77B3C1" w:rsidR="007C2A25" w:rsidRPr="003F6222" w:rsidRDefault="007C2A25" w:rsidP="002A0D10">
            <w:pPr>
              <w:rPr>
                <w:sz w:val="22"/>
              </w:rPr>
            </w:pPr>
            <w:r>
              <w:rPr>
                <w:sz w:val="22"/>
              </w:rPr>
              <w:t>Proceso de evaluación de proyectos y directores</w:t>
            </w:r>
            <w:r w:rsidR="00FC6A9A">
              <w:rPr>
                <w:sz w:val="22"/>
              </w:rPr>
              <w:t xml:space="preserve"> (ver criterios de evaluación en </w:t>
            </w:r>
            <w:r w:rsidR="00FC6A9A" w:rsidRPr="002D6805">
              <w:rPr>
                <w:b/>
                <w:bCs/>
                <w:sz w:val="22"/>
              </w:rPr>
              <w:t>ANEXO 2</w:t>
            </w:r>
            <w:r w:rsidR="00FC6A9A">
              <w:rPr>
                <w:sz w:val="22"/>
              </w:rPr>
              <w:t>)</w:t>
            </w:r>
          </w:p>
        </w:tc>
        <w:tc>
          <w:tcPr>
            <w:tcW w:w="2790" w:type="dxa"/>
          </w:tcPr>
          <w:p w14:paraId="580DB69D" w14:textId="4363853C" w:rsidR="007C2A25" w:rsidRDefault="00F61EB9" w:rsidP="002A0D10">
            <w:pPr>
              <w:rPr>
                <w:sz w:val="22"/>
              </w:rPr>
            </w:pPr>
            <w:r>
              <w:rPr>
                <w:sz w:val="22"/>
              </w:rPr>
              <w:t>1 al 19 de setiembre</w:t>
            </w:r>
            <w:r w:rsidR="009475BA">
              <w:rPr>
                <w:sz w:val="22"/>
              </w:rPr>
              <w:t xml:space="preserve"> de 2025 </w:t>
            </w:r>
            <w:r w:rsidRPr="001C0E14">
              <w:rPr>
                <w:sz w:val="16"/>
                <w:szCs w:val="16"/>
              </w:rPr>
              <w:t>(</w:t>
            </w:r>
            <w:r>
              <w:rPr>
                <w:sz w:val="16"/>
                <w:szCs w:val="16"/>
              </w:rPr>
              <w:t>3</w:t>
            </w:r>
            <w:r w:rsidRPr="001C0E14">
              <w:rPr>
                <w:sz w:val="16"/>
                <w:szCs w:val="16"/>
              </w:rPr>
              <w:t xml:space="preserve"> semana</w:t>
            </w:r>
            <w:r>
              <w:rPr>
                <w:sz w:val="16"/>
                <w:szCs w:val="16"/>
              </w:rPr>
              <w:t>s</w:t>
            </w:r>
            <w:r w:rsidRPr="001C0E14">
              <w:rPr>
                <w:sz w:val="16"/>
                <w:szCs w:val="16"/>
              </w:rPr>
              <w:t>)</w:t>
            </w:r>
          </w:p>
        </w:tc>
      </w:tr>
      <w:tr w:rsidR="00490EE7" w:rsidRPr="00FA4065" w14:paraId="1094F622" w14:textId="77777777" w:rsidTr="00BE082B">
        <w:trPr>
          <w:jc w:val="center"/>
        </w:trPr>
        <w:tc>
          <w:tcPr>
            <w:tcW w:w="824" w:type="dxa"/>
          </w:tcPr>
          <w:p w14:paraId="5058BFD3" w14:textId="77777777" w:rsidR="00490EE7" w:rsidRPr="003F6222" w:rsidRDefault="00490EE7" w:rsidP="002A0D10">
            <w:pPr>
              <w:pStyle w:val="Listaconnmeros"/>
              <w:rPr>
                <w:sz w:val="22"/>
              </w:rPr>
            </w:pPr>
          </w:p>
        </w:tc>
        <w:tc>
          <w:tcPr>
            <w:tcW w:w="5926" w:type="dxa"/>
          </w:tcPr>
          <w:p w14:paraId="77C3D605" w14:textId="1C1DD3FF" w:rsidR="00490EE7" w:rsidRPr="003F6222" w:rsidRDefault="0059242F" w:rsidP="002A0D10">
            <w:pPr>
              <w:rPr>
                <w:sz w:val="22"/>
              </w:rPr>
            </w:pPr>
            <w:r w:rsidRPr="003F6222">
              <w:rPr>
                <w:sz w:val="22"/>
              </w:rPr>
              <w:t>Difusión</w:t>
            </w:r>
            <w:r w:rsidR="002072B0" w:rsidRPr="003F6222">
              <w:rPr>
                <w:sz w:val="22"/>
              </w:rPr>
              <w:t xml:space="preserve"> de </w:t>
            </w:r>
            <w:r w:rsidR="00646467" w:rsidRPr="003F6222">
              <w:rPr>
                <w:sz w:val="22"/>
              </w:rPr>
              <w:t>proyectos y directores admitidos</w:t>
            </w:r>
            <w:r w:rsidR="003636B0">
              <w:rPr>
                <w:sz w:val="22"/>
              </w:rPr>
              <w:t xml:space="preserve"> (con el cronograma de disponibilidad </w:t>
            </w:r>
            <w:r w:rsidR="00EB623B">
              <w:rPr>
                <w:sz w:val="22"/>
              </w:rPr>
              <w:t>de cada director para el proyecto)</w:t>
            </w:r>
          </w:p>
        </w:tc>
        <w:tc>
          <w:tcPr>
            <w:tcW w:w="2790" w:type="dxa"/>
          </w:tcPr>
          <w:p w14:paraId="2EF66BE3" w14:textId="102CB35E" w:rsidR="00490EE7" w:rsidRPr="003F6222" w:rsidRDefault="00EB49C0" w:rsidP="002A0D10">
            <w:pPr>
              <w:rPr>
                <w:sz w:val="22"/>
              </w:rPr>
            </w:pPr>
            <w:r>
              <w:rPr>
                <w:sz w:val="22"/>
              </w:rPr>
              <w:t>22 al 26</w:t>
            </w:r>
            <w:r w:rsidR="009475BA">
              <w:rPr>
                <w:sz w:val="22"/>
              </w:rPr>
              <w:t xml:space="preserve"> de setiembre de 2025 </w:t>
            </w:r>
            <w:r w:rsidRPr="001C0E14">
              <w:rPr>
                <w:sz w:val="16"/>
                <w:szCs w:val="16"/>
              </w:rPr>
              <w:t>(1 semana)</w:t>
            </w:r>
          </w:p>
        </w:tc>
      </w:tr>
      <w:tr w:rsidR="00490EE7" w:rsidRPr="00FA4065" w14:paraId="1ACF5795" w14:textId="77777777" w:rsidTr="00BE082B">
        <w:trPr>
          <w:jc w:val="center"/>
        </w:trPr>
        <w:tc>
          <w:tcPr>
            <w:tcW w:w="824" w:type="dxa"/>
          </w:tcPr>
          <w:p w14:paraId="3DB33285" w14:textId="77777777" w:rsidR="00490EE7" w:rsidRPr="003F6222" w:rsidRDefault="00490EE7" w:rsidP="002A0D10">
            <w:pPr>
              <w:pStyle w:val="Listaconnmeros"/>
              <w:rPr>
                <w:sz w:val="22"/>
              </w:rPr>
            </w:pPr>
          </w:p>
        </w:tc>
        <w:tc>
          <w:tcPr>
            <w:tcW w:w="5926" w:type="dxa"/>
          </w:tcPr>
          <w:p w14:paraId="1EA5ECB0" w14:textId="68201138" w:rsidR="00490EE7" w:rsidRPr="003F6222" w:rsidRDefault="007908A2" w:rsidP="002A0D10">
            <w:pPr>
              <w:rPr>
                <w:sz w:val="22"/>
              </w:rPr>
            </w:pPr>
            <w:r>
              <w:rPr>
                <w:sz w:val="22"/>
              </w:rPr>
              <w:t>Convocatoria a i</w:t>
            </w:r>
            <w:r w:rsidR="006D3530" w:rsidRPr="003F6222">
              <w:rPr>
                <w:sz w:val="22"/>
              </w:rPr>
              <w:t xml:space="preserve">nscripción de estudiantes postulantes </w:t>
            </w:r>
            <w:r w:rsidR="00DA536A">
              <w:rPr>
                <w:sz w:val="22"/>
              </w:rPr>
              <w:t>a los proyectos seleccionados</w:t>
            </w:r>
            <w:r w:rsidR="00F17515">
              <w:rPr>
                <w:sz w:val="22"/>
              </w:rPr>
              <w:t xml:space="preserve">: </w:t>
            </w:r>
            <w:r w:rsidR="00AC00B8">
              <w:rPr>
                <w:b/>
                <w:bCs/>
                <w:sz w:val="22"/>
              </w:rPr>
              <w:t>S</w:t>
            </w:r>
            <w:r w:rsidR="00F17515">
              <w:rPr>
                <w:b/>
                <w:bCs/>
                <w:sz w:val="22"/>
              </w:rPr>
              <w:t>egund</w:t>
            </w:r>
            <w:r w:rsidR="00F17515" w:rsidRPr="00A06B7B">
              <w:rPr>
                <w:b/>
                <w:bCs/>
                <w:sz w:val="22"/>
              </w:rPr>
              <w:t xml:space="preserve">a </w:t>
            </w:r>
            <w:r w:rsidR="00AC00B8">
              <w:rPr>
                <w:b/>
                <w:bCs/>
                <w:sz w:val="22"/>
              </w:rPr>
              <w:t>E</w:t>
            </w:r>
            <w:r w:rsidR="00F17515" w:rsidRPr="00A06B7B">
              <w:rPr>
                <w:b/>
                <w:bCs/>
                <w:sz w:val="22"/>
              </w:rPr>
              <w:t>tapa</w:t>
            </w:r>
            <w:r w:rsidR="00DA536A">
              <w:rPr>
                <w:sz w:val="22"/>
              </w:rPr>
              <w:t xml:space="preserve"> </w:t>
            </w:r>
            <w:r w:rsidR="00BB1B47" w:rsidRPr="003F6222">
              <w:rPr>
                <w:sz w:val="22"/>
              </w:rPr>
              <w:t xml:space="preserve">(ver formulario en </w:t>
            </w:r>
            <w:r w:rsidR="00BB1B47" w:rsidRPr="002D6805">
              <w:rPr>
                <w:b/>
                <w:bCs/>
                <w:sz w:val="22"/>
              </w:rPr>
              <w:t xml:space="preserve">ANEXO </w:t>
            </w:r>
            <w:r w:rsidR="00312D01" w:rsidRPr="002D6805">
              <w:rPr>
                <w:b/>
                <w:bCs/>
                <w:sz w:val="22"/>
              </w:rPr>
              <w:t>3</w:t>
            </w:r>
            <w:r w:rsidR="00BB1B47" w:rsidRPr="003F6222">
              <w:rPr>
                <w:sz w:val="22"/>
              </w:rPr>
              <w:t>)</w:t>
            </w:r>
          </w:p>
        </w:tc>
        <w:tc>
          <w:tcPr>
            <w:tcW w:w="2790" w:type="dxa"/>
          </w:tcPr>
          <w:p w14:paraId="5E75E3A4" w14:textId="3E3FC878" w:rsidR="00490EE7" w:rsidRPr="003F6222" w:rsidRDefault="000E7996" w:rsidP="002A0D10">
            <w:pPr>
              <w:rPr>
                <w:sz w:val="22"/>
              </w:rPr>
            </w:pPr>
            <w:r>
              <w:rPr>
                <w:sz w:val="22"/>
              </w:rPr>
              <w:t>29</w:t>
            </w:r>
            <w:r w:rsidR="009475BA">
              <w:rPr>
                <w:sz w:val="22"/>
              </w:rPr>
              <w:t xml:space="preserve"> de setiembre </w:t>
            </w:r>
            <w:r>
              <w:rPr>
                <w:sz w:val="22"/>
              </w:rPr>
              <w:t xml:space="preserve">al 10 de octubre </w:t>
            </w:r>
            <w:r w:rsidR="009475BA">
              <w:rPr>
                <w:sz w:val="22"/>
              </w:rPr>
              <w:t xml:space="preserve">de 2025 </w:t>
            </w:r>
            <w:r w:rsidRPr="001C0E14">
              <w:rPr>
                <w:sz w:val="16"/>
                <w:szCs w:val="16"/>
              </w:rPr>
              <w:t>(</w:t>
            </w:r>
            <w:r>
              <w:rPr>
                <w:sz w:val="16"/>
                <w:szCs w:val="16"/>
              </w:rPr>
              <w:t>2</w:t>
            </w:r>
            <w:r w:rsidRPr="001C0E14">
              <w:rPr>
                <w:sz w:val="16"/>
                <w:szCs w:val="16"/>
              </w:rPr>
              <w:t xml:space="preserve"> semana</w:t>
            </w:r>
            <w:r>
              <w:rPr>
                <w:sz w:val="16"/>
                <w:szCs w:val="16"/>
              </w:rPr>
              <w:t>s</w:t>
            </w:r>
            <w:r w:rsidRPr="001C0E14">
              <w:rPr>
                <w:sz w:val="16"/>
                <w:szCs w:val="16"/>
              </w:rPr>
              <w:t>)</w:t>
            </w:r>
          </w:p>
        </w:tc>
      </w:tr>
      <w:tr w:rsidR="00490EE7" w:rsidRPr="00FA4065" w14:paraId="54C51FB6" w14:textId="77777777" w:rsidTr="00BE082B">
        <w:trPr>
          <w:jc w:val="center"/>
        </w:trPr>
        <w:tc>
          <w:tcPr>
            <w:tcW w:w="824" w:type="dxa"/>
          </w:tcPr>
          <w:p w14:paraId="1F5FAF7F" w14:textId="77777777" w:rsidR="00490EE7" w:rsidRPr="003F6222" w:rsidRDefault="00490EE7" w:rsidP="002A0D10">
            <w:pPr>
              <w:pStyle w:val="Listaconnmeros"/>
              <w:rPr>
                <w:sz w:val="22"/>
              </w:rPr>
            </w:pPr>
          </w:p>
        </w:tc>
        <w:tc>
          <w:tcPr>
            <w:tcW w:w="5926" w:type="dxa"/>
          </w:tcPr>
          <w:p w14:paraId="34DC4FBD" w14:textId="67FF479C" w:rsidR="00490EE7" w:rsidRPr="003F6222" w:rsidRDefault="000D18C7" w:rsidP="002A0D10">
            <w:pPr>
              <w:rPr>
                <w:sz w:val="22"/>
              </w:rPr>
            </w:pPr>
            <w:r w:rsidRPr="003F6222">
              <w:rPr>
                <w:sz w:val="22"/>
              </w:rPr>
              <w:t>Difusión de los estudiantes inscriptos</w:t>
            </w:r>
          </w:p>
        </w:tc>
        <w:tc>
          <w:tcPr>
            <w:tcW w:w="2790" w:type="dxa"/>
          </w:tcPr>
          <w:p w14:paraId="02EBCCC5" w14:textId="28B9D498" w:rsidR="00490EE7" w:rsidRPr="003F6222" w:rsidRDefault="00E90A71" w:rsidP="002A0D10">
            <w:pPr>
              <w:rPr>
                <w:sz w:val="22"/>
              </w:rPr>
            </w:pPr>
            <w:r>
              <w:rPr>
                <w:sz w:val="22"/>
              </w:rPr>
              <w:t>13 al 17</w:t>
            </w:r>
            <w:r w:rsidR="009475BA">
              <w:rPr>
                <w:sz w:val="22"/>
              </w:rPr>
              <w:t xml:space="preserve"> de octubre de 2025 </w:t>
            </w:r>
            <w:r w:rsidRPr="001C0E14">
              <w:rPr>
                <w:sz w:val="16"/>
                <w:szCs w:val="16"/>
              </w:rPr>
              <w:t>(1 semana)</w:t>
            </w:r>
          </w:p>
        </w:tc>
      </w:tr>
      <w:tr w:rsidR="00490EE7" w:rsidRPr="00FA4065" w14:paraId="46D56A69" w14:textId="77777777" w:rsidTr="00BE082B">
        <w:trPr>
          <w:jc w:val="center"/>
        </w:trPr>
        <w:tc>
          <w:tcPr>
            <w:tcW w:w="824" w:type="dxa"/>
          </w:tcPr>
          <w:p w14:paraId="295E5D6A" w14:textId="77777777" w:rsidR="00490EE7" w:rsidRPr="003F6222" w:rsidRDefault="00490EE7" w:rsidP="002A0D10">
            <w:pPr>
              <w:pStyle w:val="Listaconnmeros"/>
              <w:rPr>
                <w:sz w:val="22"/>
              </w:rPr>
            </w:pPr>
          </w:p>
        </w:tc>
        <w:tc>
          <w:tcPr>
            <w:tcW w:w="5926" w:type="dxa"/>
          </w:tcPr>
          <w:p w14:paraId="24326C3F" w14:textId="587F8A85" w:rsidR="00490EE7" w:rsidRPr="003F6222" w:rsidRDefault="00DE71B5" w:rsidP="002A0D10">
            <w:pPr>
              <w:rPr>
                <w:sz w:val="22"/>
              </w:rPr>
            </w:pPr>
            <w:r w:rsidRPr="003F6222">
              <w:rPr>
                <w:sz w:val="22"/>
              </w:rPr>
              <w:t>Proceso de evaluación de los estudiantes</w:t>
            </w:r>
            <w:r w:rsidR="00312D01">
              <w:rPr>
                <w:sz w:val="22"/>
              </w:rPr>
              <w:t xml:space="preserve"> (ver criterios de evaluación en </w:t>
            </w:r>
            <w:r w:rsidR="00312D01" w:rsidRPr="002D6805">
              <w:rPr>
                <w:b/>
                <w:bCs/>
                <w:sz w:val="22"/>
              </w:rPr>
              <w:t>ANEXO 4</w:t>
            </w:r>
            <w:r w:rsidR="00312D01">
              <w:rPr>
                <w:sz w:val="22"/>
              </w:rPr>
              <w:t>)</w:t>
            </w:r>
          </w:p>
        </w:tc>
        <w:tc>
          <w:tcPr>
            <w:tcW w:w="2790" w:type="dxa"/>
          </w:tcPr>
          <w:p w14:paraId="3D6F8454" w14:textId="374ED867" w:rsidR="00490EE7" w:rsidRPr="003F6222" w:rsidRDefault="00DE2594" w:rsidP="002A0D10">
            <w:pPr>
              <w:rPr>
                <w:sz w:val="22"/>
              </w:rPr>
            </w:pPr>
            <w:r>
              <w:rPr>
                <w:sz w:val="22"/>
              </w:rPr>
              <w:t>20</w:t>
            </w:r>
            <w:r w:rsidR="009475BA">
              <w:rPr>
                <w:sz w:val="22"/>
              </w:rPr>
              <w:t xml:space="preserve"> de octubre </w:t>
            </w:r>
            <w:r>
              <w:rPr>
                <w:sz w:val="22"/>
              </w:rPr>
              <w:t xml:space="preserve">al 7 de noviembre </w:t>
            </w:r>
            <w:r w:rsidR="009475BA">
              <w:rPr>
                <w:sz w:val="22"/>
              </w:rPr>
              <w:t>de 2025</w:t>
            </w:r>
            <w:r>
              <w:rPr>
                <w:sz w:val="22"/>
              </w:rPr>
              <w:t xml:space="preserve"> </w:t>
            </w:r>
            <w:r w:rsidRPr="001C0E14">
              <w:rPr>
                <w:sz w:val="16"/>
                <w:szCs w:val="16"/>
              </w:rPr>
              <w:t>(</w:t>
            </w:r>
            <w:r>
              <w:rPr>
                <w:sz w:val="16"/>
                <w:szCs w:val="16"/>
              </w:rPr>
              <w:t>3</w:t>
            </w:r>
            <w:r w:rsidRPr="001C0E14">
              <w:rPr>
                <w:sz w:val="16"/>
                <w:szCs w:val="16"/>
              </w:rPr>
              <w:t xml:space="preserve"> semana</w:t>
            </w:r>
            <w:r>
              <w:rPr>
                <w:sz w:val="16"/>
                <w:szCs w:val="16"/>
              </w:rPr>
              <w:t>s</w:t>
            </w:r>
            <w:r w:rsidRPr="001C0E14">
              <w:rPr>
                <w:sz w:val="16"/>
                <w:szCs w:val="16"/>
              </w:rPr>
              <w:t>)</w:t>
            </w:r>
            <w:r w:rsidR="009475BA">
              <w:rPr>
                <w:sz w:val="22"/>
              </w:rPr>
              <w:t xml:space="preserve"> </w:t>
            </w:r>
          </w:p>
        </w:tc>
      </w:tr>
      <w:tr w:rsidR="0024008A" w:rsidRPr="00FA4065" w14:paraId="062DD323" w14:textId="77777777" w:rsidTr="00BE082B">
        <w:trPr>
          <w:jc w:val="center"/>
        </w:trPr>
        <w:tc>
          <w:tcPr>
            <w:tcW w:w="824" w:type="dxa"/>
          </w:tcPr>
          <w:p w14:paraId="369E94A4" w14:textId="77777777" w:rsidR="0024008A" w:rsidRPr="003F6222" w:rsidRDefault="0024008A" w:rsidP="002A0D10">
            <w:pPr>
              <w:pStyle w:val="Listaconnmeros"/>
              <w:rPr>
                <w:sz w:val="22"/>
              </w:rPr>
            </w:pPr>
          </w:p>
        </w:tc>
        <w:tc>
          <w:tcPr>
            <w:tcW w:w="5926" w:type="dxa"/>
          </w:tcPr>
          <w:p w14:paraId="7CB93409" w14:textId="4A259CE7" w:rsidR="0024008A" w:rsidRPr="003F6222" w:rsidRDefault="00425963" w:rsidP="002A0D10">
            <w:pPr>
              <w:rPr>
                <w:sz w:val="22"/>
              </w:rPr>
            </w:pPr>
            <w:r w:rsidRPr="003F6222">
              <w:rPr>
                <w:sz w:val="22"/>
              </w:rPr>
              <w:t xml:space="preserve">Notificación a directores y </w:t>
            </w:r>
            <w:r w:rsidR="00D70A77" w:rsidRPr="003F6222">
              <w:rPr>
                <w:sz w:val="22"/>
              </w:rPr>
              <w:t>estudiantes</w:t>
            </w:r>
            <w:r w:rsidR="00621AC2">
              <w:rPr>
                <w:sz w:val="22"/>
              </w:rPr>
              <w:t xml:space="preserve"> seleccionados</w:t>
            </w:r>
          </w:p>
        </w:tc>
        <w:tc>
          <w:tcPr>
            <w:tcW w:w="2790" w:type="dxa"/>
          </w:tcPr>
          <w:p w14:paraId="680E4304" w14:textId="3EA32EE2" w:rsidR="0024008A" w:rsidRPr="003F6222" w:rsidRDefault="002A76D2" w:rsidP="002A0D10">
            <w:pPr>
              <w:rPr>
                <w:sz w:val="22"/>
              </w:rPr>
            </w:pPr>
            <w:r>
              <w:rPr>
                <w:sz w:val="22"/>
              </w:rPr>
              <w:t>10 al 14</w:t>
            </w:r>
            <w:r w:rsidR="009475BA">
              <w:rPr>
                <w:sz w:val="22"/>
              </w:rPr>
              <w:t xml:space="preserve"> de noviembre de 2025 </w:t>
            </w:r>
            <w:r w:rsidR="00305AA0" w:rsidRPr="001C0E14">
              <w:rPr>
                <w:sz w:val="16"/>
                <w:szCs w:val="16"/>
              </w:rPr>
              <w:t>(1 semana)</w:t>
            </w:r>
          </w:p>
        </w:tc>
      </w:tr>
      <w:tr w:rsidR="0024008A" w:rsidRPr="00FA4065" w14:paraId="410086A7" w14:textId="77777777" w:rsidTr="00BE082B">
        <w:trPr>
          <w:jc w:val="center"/>
        </w:trPr>
        <w:tc>
          <w:tcPr>
            <w:tcW w:w="824" w:type="dxa"/>
          </w:tcPr>
          <w:p w14:paraId="1D1DE879" w14:textId="77777777" w:rsidR="0024008A" w:rsidRPr="003F6222" w:rsidRDefault="0024008A" w:rsidP="002A0D10">
            <w:pPr>
              <w:pStyle w:val="Listaconnmeros"/>
              <w:rPr>
                <w:sz w:val="22"/>
              </w:rPr>
            </w:pPr>
          </w:p>
        </w:tc>
        <w:tc>
          <w:tcPr>
            <w:tcW w:w="5926" w:type="dxa"/>
          </w:tcPr>
          <w:p w14:paraId="1F6C2767" w14:textId="63B73267" w:rsidR="0024008A" w:rsidRPr="003F6222" w:rsidRDefault="003030F2" w:rsidP="002A0D10">
            <w:pPr>
              <w:rPr>
                <w:sz w:val="22"/>
              </w:rPr>
            </w:pPr>
            <w:r>
              <w:rPr>
                <w:sz w:val="22"/>
              </w:rPr>
              <w:t xml:space="preserve">Inicio de la </w:t>
            </w:r>
            <w:r w:rsidR="00AD1DDB">
              <w:rPr>
                <w:sz w:val="22"/>
              </w:rPr>
              <w:t>beca</w:t>
            </w:r>
          </w:p>
        </w:tc>
        <w:tc>
          <w:tcPr>
            <w:tcW w:w="2790" w:type="dxa"/>
          </w:tcPr>
          <w:p w14:paraId="13305A2F" w14:textId="2FF1D195" w:rsidR="0024008A" w:rsidRPr="003F6222" w:rsidRDefault="002A76D2" w:rsidP="002A0D10">
            <w:pPr>
              <w:rPr>
                <w:sz w:val="22"/>
              </w:rPr>
            </w:pPr>
            <w:r>
              <w:rPr>
                <w:sz w:val="22"/>
              </w:rPr>
              <w:t>17</w:t>
            </w:r>
            <w:r w:rsidR="009475BA">
              <w:rPr>
                <w:sz w:val="22"/>
              </w:rPr>
              <w:t xml:space="preserve"> de noviembre de 2025 </w:t>
            </w:r>
          </w:p>
        </w:tc>
      </w:tr>
      <w:tr w:rsidR="00425963" w:rsidRPr="00FA4065" w14:paraId="269665FF" w14:textId="77777777" w:rsidTr="00BE082B">
        <w:trPr>
          <w:jc w:val="center"/>
        </w:trPr>
        <w:tc>
          <w:tcPr>
            <w:tcW w:w="824" w:type="dxa"/>
          </w:tcPr>
          <w:p w14:paraId="56907958" w14:textId="77777777" w:rsidR="00425963" w:rsidRPr="003F6222" w:rsidRDefault="00425963" w:rsidP="002A0D10">
            <w:pPr>
              <w:pStyle w:val="Listaconnmeros"/>
              <w:rPr>
                <w:sz w:val="22"/>
              </w:rPr>
            </w:pPr>
          </w:p>
        </w:tc>
        <w:tc>
          <w:tcPr>
            <w:tcW w:w="5926" w:type="dxa"/>
          </w:tcPr>
          <w:p w14:paraId="7F8C01E0" w14:textId="489DE0CF" w:rsidR="00425963" w:rsidRPr="001F4DC0" w:rsidRDefault="004D1943" w:rsidP="002A0D10">
            <w:pPr>
              <w:rPr>
                <w:sz w:val="22"/>
              </w:rPr>
            </w:pPr>
            <w:r w:rsidRPr="001F4DC0">
              <w:rPr>
                <w:sz w:val="22"/>
              </w:rPr>
              <w:t>Dictado</w:t>
            </w:r>
            <w:r w:rsidR="00AD1DDB" w:rsidRPr="001F4DC0">
              <w:rPr>
                <w:sz w:val="22"/>
              </w:rPr>
              <w:t xml:space="preserve"> del Curso Metodología de la Investigación a los </w:t>
            </w:r>
            <w:r w:rsidR="00C6372C" w:rsidRPr="001F4DC0">
              <w:rPr>
                <w:sz w:val="22"/>
              </w:rPr>
              <w:t>estudiantes beneficiarios</w:t>
            </w:r>
            <w:r w:rsidR="00AD1DDB" w:rsidRPr="001F4DC0">
              <w:rPr>
                <w:sz w:val="22"/>
              </w:rPr>
              <w:t xml:space="preserve"> de las becas</w:t>
            </w:r>
            <w:r w:rsidR="00305AA0" w:rsidRPr="001F4DC0">
              <w:rPr>
                <w:sz w:val="22"/>
              </w:rPr>
              <w:t xml:space="preserve"> </w:t>
            </w:r>
            <w:r w:rsidR="00305AA0" w:rsidRPr="001F4DC0">
              <w:rPr>
                <w:rFonts w:cstheme="minorHAnsi"/>
                <w:b/>
                <w:bCs/>
                <w:sz w:val="22"/>
              </w:rPr>
              <w:t>(ciclo formativo)</w:t>
            </w:r>
          </w:p>
        </w:tc>
        <w:tc>
          <w:tcPr>
            <w:tcW w:w="2790" w:type="dxa"/>
          </w:tcPr>
          <w:p w14:paraId="3930F792" w14:textId="6C8A01C9" w:rsidR="00425963" w:rsidRPr="003F6222" w:rsidRDefault="009475BA" w:rsidP="002A0D10">
            <w:pPr>
              <w:rPr>
                <w:sz w:val="22"/>
              </w:rPr>
            </w:pPr>
            <w:r>
              <w:rPr>
                <w:sz w:val="22"/>
              </w:rPr>
              <w:t>17 al 2</w:t>
            </w:r>
            <w:r w:rsidR="00F60700">
              <w:rPr>
                <w:sz w:val="22"/>
              </w:rPr>
              <w:t>1</w:t>
            </w:r>
            <w:r>
              <w:rPr>
                <w:sz w:val="22"/>
              </w:rPr>
              <w:t xml:space="preserve"> de noviembre de 2025 </w:t>
            </w:r>
            <w:r w:rsidR="00305AA0" w:rsidRPr="001C0E14">
              <w:rPr>
                <w:sz w:val="16"/>
                <w:szCs w:val="16"/>
              </w:rPr>
              <w:t>(1 semana)</w:t>
            </w:r>
          </w:p>
        </w:tc>
      </w:tr>
      <w:tr w:rsidR="008573BD" w:rsidRPr="00FA4065" w14:paraId="432EFA0E" w14:textId="77777777" w:rsidTr="00BE082B">
        <w:trPr>
          <w:jc w:val="center"/>
        </w:trPr>
        <w:tc>
          <w:tcPr>
            <w:tcW w:w="824" w:type="dxa"/>
          </w:tcPr>
          <w:p w14:paraId="42889144" w14:textId="77777777" w:rsidR="008573BD" w:rsidRPr="003F6222" w:rsidRDefault="008573BD" w:rsidP="002A0D10">
            <w:pPr>
              <w:pStyle w:val="Listaconnmeros"/>
              <w:rPr>
                <w:sz w:val="22"/>
              </w:rPr>
            </w:pPr>
          </w:p>
        </w:tc>
        <w:tc>
          <w:tcPr>
            <w:tcW w:w="5926" w:type="dxa"/>
          </w:tcPr>
          <w:p w14:paraId="0C39B4C6" w14:textId="5A86F885" w:rsidR="008573BD" w:rsidRPr="001F4DC0" w:rsidRDefault="00EB76A4" w:rsidP="002A0D10">
            <w:pPr>
              <w:rPr>
                <w:sz w:val="22"/>
              </w:rPr>
            </w:pPr>
            <w:r w:rsidRPr="001F4DC0">
              <w:rPr>
                <w:sz w:val="22"/>
              </w:rPr>
              <w:t>Inicio del d</w:t>
            </w:r>
            <w:r w:rsidR="004D1943" w:rsidRPr="001F4DC0">
              <w:rPr>
                <w:sz w:val="22"/>
              </w:rPr>
              <w:t xml:space="preserve">esarrollo </w:t>
            </w:r>
            <w:r w:rsidR="003030F2" w:rsidRPr="001F4DC0">
              <w:rPr>
                <w:sz w:val="22"/>
              </w:rPr>
              <w:t>del</w:t>
            </w:r>
            <w:r w:rsidR="004D1943" w:rsidRPr="001F4DC0">
              <w:rPr>
                <w:sz w:val="22"/>
              </w:rPr>
              <w:t xml:space="preserve"> proyecto</w:t>
            </w:r>
            <w:r w:rsidR="003030F2" w:rsidRPr="001F4DC0">
              <w:rPr>
                <w:sz w:val="22"/>
              </w:rPr>
              <w:t xml:space="preserve"> de beca</w:t>
            </w:r>
            <w:r w:rsidR="00305AA0" w:rsidRPr="001F4DC0">
              <w:rPr>
                <w:sz w:val="22"/>
              </w:rPr>
              <w:t xml:space="preserve"> </w:t>
            </w:r>
            <w:r w:rsidR="00305AA0" w:rsidRPr="001F4DC0">
              <w:rPr>
                <w:rFonts w:cstheme="minorHAnsi"/>
                <w:b/>
                <w:bCs/>
                <w:sz w:val="22"/>
              </w:rPr>
              <w:t>(ciclo de ejecución)</w:t>
            </w:r>
          </w:p>
        </w:tc>
        <w:tc>
          <w:tcPr>
            <w:tcW w:w="2790" w:type="dxa"/>
          </w:tcPr>
          <w:p w14:paraId="1CD8C5F5" w14:textId="565D9241" w:rsidR="008573BD" w:rsidRPr="003F6222" w:rsidRDefault="001F648B" w:rsidP="002A0D10">
            <w:pPr>
              <w:rPr>
                <w:sz w:val="22"/>
              </w:rPr>
            </w:pPr>
            <w:r>
              <w:rPr>
                <w:sz w:val="22"/>
              </w:rPr>
              <w:t xml:space="preserve">25 de noviembre de 2025 </w:t>
            </w:r>
          </w:p>
        </w:tc>
      </w:tr>
      <w:tr w:rsidR="005979E3" w:rsidRPr="00FA4065" w14:paraId="4C1FCC2F" w14:textId="77777777" w:rsidTr="00BE082B">
        <w:trPr>
          <w:jc w:val="center"/>
        </w:trPr>
        <w:tc>
          <w:tcPr>
            <w:tcW w:w="824" w:type="dxa"/>
          </w:tcPr>
          <w:p w14:paraId="209968D1" w14:textId="77777777" w:rsidR="005979E3" w:rsidRPr="003F6222" w:rsidRDefault="005979E3" w:rsidP="002A0D10">
            <w:pPr>
              <w:pStyle w:val="Listaconnmeros"/>
              <w:rPr>
                <w:sz w:val="22"/>
              </w:rPr>
            </w:pPr>
          </w:p>
        </w:tc>
        <w:tc>
          <w:tcPr>
            <w:tcW w:w="5926" w:type="dxa"/>
          </w:tcPr>
          <w:p w14:paraId="3856EDFF" w14:textId="74505309" w:rsidR="005979E3" w:rsidRDefault="005979E3" w:rsidP="002A0D10">
            <w:pPr>
              <w:rPr>
                <w:sz w:val="22"/>
              </w:rPr>
            </w:pPr>
            <w:r>
              <w:rPr>
                <w:sz w:val="22"/>
              </w:rPr>
              <w:t xml:space="preserve">Pago del </w:t>
            </w:r>
            <w:r w:rsidR="00DA536A">
              <w:rPr>
                <w:sz w:val="22"/>
              </w:rPr>
              <w:t>7</w:t>
            </w:r>
            <w:r>
              <w:rPr>
                <w:sz w:val="22"/>
              </w:rPr>
              <w:t>0% del total de la beca</w:t>
            </w:r>
          </w:p>
        </w:tc>
        <w:tc>
          <w:tcPr>
            <w:tcW w:w="2790" w:type="dxa"/>
          </w:tcPr>
          <w:p w14:paraId="79F521D4" w14:textId="301B36DE" w:rsidR="005979E3" w:rsidRDefault="00E62C24" w:rsidP="002A0D10">
            <w:pPr>
              <w:rPr>
                <w:sz w:val="22"/>
              </w:rPr>
            </w:pPr>
            <w:r>
              <w:rPr>
                <w:sz w:val="22"/>
              </w:rPr>
              <w:t>25 al 28 de noviembre</w:t>
            </w:r>
            <w:r w:rsidR="009475BA">
              <w:rPr>
                <w:sz w:val="22"/>
              </w:rPr>
              <w:t xml:space="preserve"> de 2025 </w:t>
            </w:r>
            <w:r w:rsidRPr="001C0E14">
              <w:rPr>
                <w:sz w:val="16"/>
                <w:szCs w:val="16"/>
              </w:rPr>
              <w:t>(1 semana)</w:t>
            </w:r>
          </w:p>
        </w:tc>
      </w:tr>
      <w:tr w:rsidR="0090705A" w:rsidRPr="00FA4065" w14:paraId="37DC55E1" w14:textId="77777777" w:rsidTr="00BE082B">
        <w:trPr>
          <w:jc w:val="center"/>
        </w:trPr>
        <w:tc>
          <w:tcPr>
            <w:tcW w:w="824" w:type="dxa"/>
          </w:tcPr>
          <w:p w14:paraId="27BA0494" w14:textId="77777777" w:rsidR="0090705A" w:rsidRPr="003F6222" w:rsidRDefault="0090705A" w:rsidP="002A0D10">
            <w:pPr>
              <w:pStyle w:val="Listaconnmeros"/>
              <w:rPr>
                <w:sz w:val="22"/>
              </w:rPr>
            </w:pPr>
          </w:p>
        </w:tc>
        <w:tc>
          <w:tcPr>
            <w:tcW w:w="5926" w:type="dxa"/>
          </w:tcPr>
          <w:p w14:paraId="264E691A" w14:textId="406009CE" w:rsidR="0090705A" w:rsidRDefault="00B97020" w:rsidP="002A0D10">
            <w:pPr>
              <w:rPr>
                <w:sz w:val="22"/>
              </w:rPr>
            </w:pPr>
            <w:r>
              <w:rPr>
                <w:sz w:val="22"/>
              </w:rPr>
              <w:t xml:space="preserve">Presentación del informe del director de beca al finalizar la ejecución del proyecto (ver formulario en </w:t>
            </w:r>
            <w:r w:rsidRPr="002D6805">
              <w:rPr>
                <w:b/>
                <w:bCs/>
                <w:sz w:val="22"/>
              </w:rPr>
              <w:t>ANEXO 5</w:t>
            </w:r>
            <w:r>
              <w:rPr>
                <w:sz w:val="22"/>
              </w:rPr>
              <w:t>)</w:t>
            </w:r>
          </w:p>
        </w:tc>
        <w:tc>
          <w:tcPr>
            <w:tcW w:w="2790" w:type="dxa"/>
          </w:tcPr>
          <w:p w14:paraId="2922D1EE" w14:textId="2869F396" w:rsidR="0090705A" w:rsidRDefault="00B97020" w:rsidP="002A0D10">
            <w:pPr>
              <w:rPr>
                <w:sz w:val="22"/>
              </w:rPr>
            </w:pPr>
            <w:r>
              <w:rPr>
                <w:sz w:val="22"/>
              </w:rPr>
              <w:t xml:space="preserve">Una vez que se haya finalizado la ejecución del proyecto (al menos 200 horas totales, distribuidas en </w:t>
            </w:r>
            <w:r w:rsidR="0023433A">
              <w:rPr>
                <w:sz w:val="22"/>
              </w:rPr>
              <w:t>6</w:t>
            </w:r>
            <w:r>
              <w:rPr>
                <w:sz w:val="22"/>
              </w:rPr>
              <w:t xml:space="preserve"> meses, del </w:t>
            </w:r>
            <w:r w:rsidR="001117DA">
              <w:rPr>
                <w:sz w:val="22"/>
              </w:rPr>
              <w:t>25 de noviembre de 2025</w:t>
            </w:r>
            <w:r>
              <w:rPr>
                <w:sz w:val="22"/>
              </w:rPr>
              <w:t xml:space="preserve"> al </w:t>
            </w:r>
            <w:r w:rsidR="001117DA">
              <w:rPr>
                <w:sz w:val="22"/>
              </w:rPr>
              <w:t xml:space="preserve">25 de </w:t>
            </w:r>
            <w:r w:rsidR="0023433A">
              <w:rPr>
                <w:sz w:val="22"/>
              </w:rPr>
              <w:t>mayo</w:t>
            </w:r>
            <w:r w:rsidR="001117DA">
              <w:rPr>
                <w:sz w:val="22"/>
              </w:rPr>
              <w:t xml:space="preserve"> </w:t>
            </w:r>
            <w:r>
              <w:rPr>
                <w:sz w:val="22"/>
              </w:rPr>
              <w:t>de 202</w:t>
            </w:r>
            <w:r w:rsidR="004D6BE7">
              <w:rPr>
                <w:sz w:val="22"/>
              </w:rPr>
              <w:t>6</w:t>
            </w:r>
            <w:r>
              <w:rPr>
                <w:sz w:val="22"/>
              </w:rPr>
              <w:t xml:space="preserve">) </w:t>
            </w:r>
          </w:p>
        </w:tc>
      </w:tr>
      <w:tr w:rsidR="001065BA" w:rsidRPr="00FA4065" w14:paraId="12BA5790" w14:textId="77777777" w:rsidTr="00BE082B">
        <w:trPr>
          <w:jc w:val="center"/>
        </w:trPr>
        <w:tc>
          <w:tcPr>
            <w:tcW w:w="824" w:type="dxa"/>
          </w:tcPr>
          <w:p w14:paraId="20655EDE" w14:textId="77777777" w:rsidR="001065BA" w:rsidRPr="003F6222" w:rsidRDefault="001065BA" w:rsidP="002A0D10">
            <w:pPr>
              <w:pStyle w:val="Listaconnmeros"/>
              <w:rPr>
                <w:sz w:val="22"/>
              </w:rPr>
            </w:pPr>
          </w:p>
        </w:tc>
        <w:tc>
          <w:tcPr>
            <w:tcW w:w="5926" w:type="dxa"/>
          </w:tcPr>
          <w:p w14:paraId="6BF51FD8" w14:textId="02C0AA88" w:rsidR="001065BA" w:rsidRDefault="000B6D56" w:rsidP="002A0D10">
            <w:pPr>
              <w:rPr>
                <w:sz w:val="22"/>
              </w:rPr>
            </w:pPr>
            <w:r>
              <w:rPr>
                <w:sz w:val="22"/>
              </w:rPr>
              <w:t xml:space="preserve">Pago del </w:t>
            </w:r>
            <w:r w:rsidR="00DA536A">
              <w:rPr>
                <w:sz w:val="22"/>
              </w:rPr>
              <w:t>3</w:t>
            </w:r>
            <w:r>
              <w:rPr>
                <w:sz w:val="22"/>
              </w:rPr>
              <w:t>0% restante del total de la beca</w:t>
            </w:r>
          </w:p>
        </w:tc>
        <w:tc>
          <w:tcPr>
            <w:tcW w:w="2790" w:type="dxa"/>
          </w:tcPr>
          <w:p w14:paraId="35D3A053" w14:textId="75D87F3B" w:rsidR="001065BA" w:rsidRDefault="000B6D56" w:rsidP="002A0D10">
            <w:pPr>
              <w:rPr>
                <w:sz w:val="22"/>
              </w:rPr>
            </w:pPr>
            <w:r>
              <w:rPr>
                <w:sz w:val="22"/>
              </w:rPr>
              <w:t>Una vez que se haya finalizado la ejecución del proyecto</w:t>
            </w:r>
            <w:r w:rsidR="00621AC2">
              <w:rPr>
                <w:sz w:val="22"/>
              </w:rPr>
              <w:t xml:space="preserve"> </w:t>
            </w:r>
            <w:r>
              <w:rPr>
                <w:sz w:val="22"/>
              </w:rPr>
              <w:t xml:space="preserve">(al menos 200 horas totales, distribuidas </w:t>
            </w:r>
            <w:r>
              <w:rPr>
                <w:sz w:val="22"/>
              </w:rPr>
              <w:lastRenderedPageBreak/>
              <w:t xml:space="preserve">en </w:t>
            </w:r>
            <w:r w:rsidR="00C85056">
              <w:rPr>
                <w:sz w:val="22"/>
              </w:rPr>
              <w:t>6</w:t>
            </w:r>
            <w:r>
              <w:rPr>
                <w:sz w:val="22"/>
              </w:rPr>
              <w:t xml:space="preserve"> meses, del 2</w:t>
            </w:r>
            <w:r w:rsidR="004D6BE7">
              <w:rPr>
                <w:sz w:val="22"/>
              </w:rPr>
              <w:t xml:space="preserve">5 de noviembre de 2025 al 25 de </w:t>
            </w:r>
            <w:r w:rsidR="00C85056">
              <w:rPr>
                <w:sz w:val="22"/>
              </w:rPr>
              <w:t>mayo</w:t>
            </w:r>
            <w:r w:rsidR="004D6BE7">
              <w:rPr>
                <w:sz w:val="22"/>
              </w:rPr>
              <w:t xml:space="preserve"> de 2026</w:t>
            </w:r>
            <w:r>
              <w:rPr>
                <w:sz w:val="22"/>
              </w:rPr>
              <w:t>)</w:t>
            </w:r>
          </w:p>
        </w:tc>
      </w:tr>
      <w:tr w:rsidR="005B1DFC" w:rsidRPr="00FA4065" w14:paraId="291BEBB8" w14:textId="77777777" w:rsidTr="00BE082B">
        <w:trPr>
          <w:jc w:val="center"/>
        </w:trPr>
        <w:tc>
          <w:tcPr>
            <w:tcW w:w="824" w:type="dxa"/>
          </w:tcPr>
          <w:p w14:paraId="2EC9B8E0" w14:textId="77777777" w:rsidR="005B1DFC" w:rsidRPr="003F6222" w:rsidRDefault="005B1DFC" w:rsidP="002A0D10">
            <w:pPr>
              <w:pStyle w:val="Listaconnmeros"/>
              <w:rPr>
                <w:sz w:val="22"/>
              </w:rPr>
            </w:pPr>
          </w:p>
        </w:tc>
        <w:tc>
          <w:tcPr>
            <w:tcW w:w="5926" w:type="dxa"/>
          </w:tcPr>
          <w:p w14:paraId="0BC64790" w14:textId="499C6477" w:rsidR="005B1DFC" w:rsidRPr="005B1DFC" w:rsidRDefault="005B1DFC" w:rsidP="005B1DFC">
            <w:pPr>
              <w:pStyle w:val="NormalWeb"/>
              <w:jc w:val="both"/>
              <w:rPr>
                <w:sz w:val="22"/>
                <w:szCs w:val="22"/>
              </w:rPr>
            </w:pPr>
            <w:r>
              <w:rPr>
                <w:rFonts w:asciiTheme="minorHAnsi" w:hAnsiTheme="minorHAnsi" w:cstheme="minorHAnsi"/>
                <w:sz w:val="22"/>
                <w:szCs w:val="22"/>
              </w:rPr>
              <w:t xml:space="preserve">Difusión de los </w:t>
            </w:r>
            <w:r w:rsidRPr="005B1DFC">
              <w:rPr>
                <w:rFonts w:asciiTheme="minorHAnsi" w:hAnsiTheme="minorHAnsi" w:cstheme="minorHAnsi"/>
                <w:sz w:val="22"/>
                <w:szCs w:val="22"/>
              </w:rPr>
              <w:t xml:space="preserve">detalles organizativos y técnicos </w:t>
            </w:r>
            <w:r>
              <w:rPr>
                <w:rFonts w:asciiTheme="minorHAnsi" w:hAnsiTheme="minorHAnsi" w:cstheme="minorHAnsi"/>
                <w:sz w:val="22"/>
                <w:szCs w:val="22"/>
              </w:rPr>
              <w:t>para la p</w:t>
            </w:r>
            <w:r w:rsidRPr="005B1DFC">
              <w:rPr>
                <w:rFonts w:asciiTheme="minorHAnsi" w:hAnsiTheme="minorHAnsi" w:cstheme="minorHAnsi"/>
                <w:sz w:val="22"/>
                <w:szCs w:val="22"/>
              </w:rPr>
              <w:t>resentación y defensa oral</w:t>
            </w:r>
            <w:r w:rsidR="003502B9">
              <w:rPr>
                <w:rFonts w:asciiTheme="minorHAnsi" w:hAnsiTheme="minorHAnsi" w:cstheme="minorHAnsi"/>
                <w:sz w:val="22"/>
                <w:szCs w:val="22"/>
              </w:rPr>
              <w:t xml:space="preserve"> del</w:t>
            </w:r>
            <w:r w:rsidRPr="005B1DFC">
              <w:rPr>
                <w:rFonts w:asciiTheme="minorHAnsi" w:hAnsiTheme="minorHAnsi" w:cstheme="minorHAnsi"/>
                <w:sz w:val="22"/>
                <w:szCs w:val="22"/>
              </w:rPr>
              <w:t xml:space="preserve"> </w:t>
            </w:r>
            <w:r w:rsidR="003502B9">
              <w:rPr>
                <w:rFonts w:asciiTheme="minorHAnsi" w:hAnsiTheme="minorHAnsi" w:cstheme="minorHAnsi"/>
                <w:sz w:val="22"/>
                <w:szCs w:val="22"/>
              </w:rPr>
              <w:t>informe final de beca</w:t>
            </w:r>
            <w:r w:rsidR="00D82FB8">
              <w:rPr>
                <w:rFonts w:asciiTheme="minorHAnsi" w:hAnsiTheme="minorHAnsi" w:cstheme="minorHAnsi"/>
                <w:sz w:val="22"/>
                <w:szCs w:val="22"/>
              </w:rPr>
              <w:t xml:space="preserve"> </w:t>
            </w:r>
            <w:r w:rsidRPr="005B1DFC">
              <w:rPr>
                <w:rFonts w:asciiTheme="minorHAnsi" w:hAnsiTheme="minorHAnsi" w:cstheme="minorHAnsi"/>
                <w:sz w:val="22"/>
                <w:szCs w:val="22"/>
              </w:rPr>
              <w:t>en una jornada local</w:t>
            </w:r>
            <w:r>
              <w:rPr>
                <w:rFonts w:asciiTheme="minorHAnsi" w:hAnsiTheme="minorHAnsi" w:cstheme="minorHAnsi"/>
                <w:sz w:val="22"/>
                <w:szCs w:val="22"/>
              </w:rPr>
              <w:t xml:space="preserve"> </w:t>
            </w:r>
          </w:p>
        </w:tc>
        <w:tc>
          <w:tcPr>
            <w:tcW w:w="2790" w:type="dxa"/>
          </w:tcPr>
          <w:p w14:paraId="2DAC7CED" w14:textId="6F5CC8E9" w:rsidR="005B1DFC" w:rsidRDefault="00F0477B" w:rsidP="002A0D10">
            <w:pPr>
              <w:rPr>
                <w:sz w:val="22"/>
              </w:rPr>
            </w:pPr>
            <w:r>
              <w:rPr>
                <w:sz w:val="22"/>
              </w:rPr>
              <w:t>4</w:t>
            </w:r>
            <w:r w:rsidR="005B1DFC">
              <w:rPr>
                <w:sz w:val="22"/>
              </w:rPr>
              <w:t xml:space="preserve"> al </w:t>
            </w:r>
            <w:r>
              <w:rPr>
                <w:sz w:val="22"/>
              </w:rPr>
              <w:t>8</w:t>
            </w:r>
            <w:r w:rsidR="005B1DFC">
              <w:rPr>
                <w:sz w:val="22"/>
              </w:rPr>
              <w:t xml:space="preserve"> de </w:t>
            </w:r>
            <w:r w:rsidR="00C85056">
              <w:rPr>
                <w:sz w:val="22"/>
              </w:rPr>
              <w:t>mayo</w:t>
            </w:r>
            <w:r w:rsidR="0023433A">
              <w:rPr>
                <w:sz w:val="22"/>
              </w:rPr>
              <w:t xml:space="preserve"> </w:t>
            </w:r>
            <w:r w:rsidR="005B1DFC">
              <w:rPr>
                <w:sz w:val="22"/>
              </w:rPr>
              <w:t>de 202</w:t>
            </w:r>
            <w:r>
              <w:rPr>
                <w:sz w:val="22"/>
              </w:rPr>
              <w:t>6</w:t>
            </w:r>
            <w:r w:rsidR="005B1DFC">
              <w:rPr>
                <w:sz w:val="22"/>
              </w:rPr>
              <w:t xml:space="preserve">  </w:t>
            </w:r>
          </w:p>
          <w:p w14:paraId="50B41F27" w14:textId="034FF667" w:rsidR="005B1DFC" w:rsidRDefault="005B1DFC" w:rsidP="002A0D10">
            <w:pPr>
              <w:rPr>
                <w:sz w:val="22"/>
              </w:rPr>
            </w:pPr>
            <w:r w:rsidRPr="001C0E14">
              <w:rPr>
                <w:sz w:val="16"/>
                <w:szCs w:val="16"/>
              </w:rPr>
              <w:t>(1 semana)</w:t>
            </w:r>
          </w:p>
        </w:tc>
      </w:tr>
      <w:tr w:rsidR="00C73114" w:rsidRPr="00FA4065" w14:paraId="3C7FCA9B" w14:textId="77777777" w:rsidTr="00BE082B">
        <w:trPr>
          <w:jc w:val="center"/>
        </w:trPr>
        <w:tc>
          <w:tcPr>
            <w:tcW w:w="824" w:type="dxa"/>
          </w:tcPr>
          <w:p w14:paraId="7C6B3D54" w14:textId="77777777" w:rsidR="00C73114" w:rsidRPr="003F6222" w:rsidRDefault="00C73114" w:rsidP="002A0D10">
            <w:pPr>
              <w:pStyle w:val="Listaconnmeros"/>
              <w:rPr>
                <w:sz w:val="22"/>
              </w:rPr>
            </w:pPr>
          </w:p>
        </w:tc>
        <w:tc>
          <w:tcPr>
            <w:tcW w:w="5926" w:type="dxa"/>
          </w:tcPr>
          <w:p w14:paraId="391CBCCC" w14:textId="583A2A7C" w:rsidR="00C73114" w:rsidRDefault="00C73114" w:rsidP="002A0D10">
            <w:pPr>
              <w:rPr>
                <w:sz w:val="22"/>
              </w:rPr>
            </w:pPr>
            <w:r>
              <w:rPr>
                <w:sz w:val="22"/>
              </w:rPr>
              <w:t xml:space="preserve">Presentación y defensa oral </w:t>
            </w:r>
            <w:r w:rsidR="003502B9">
              <w:rPr>
                <w:sz w:val="22"/>
              </w:rPr>
              <w:t xml:space="preserve">del informe final de beca </w:t>
            </w:r>
            <w:r w:rsidR="00DB36C8">
              <w:rPr>
                <w:sz w:val="22"/>
              </w:rPr>
              <w:t xml:space="preserve">en una jornada </w:t>
            </w:r>
            <w:r w:rsidR="00F7057F">
              <w:rPr>
                <w:sz w:val="22"/>
              </w:rPr>
              <w:t>local</w:t>
            </w:r>
            <w:r w:rsidR="00181978">
              <w:rPr>
                <w:sz w:val="22"/>
              </w:rPr>
              <w:t xml:space="preserve"> con un jurado de expertos</w:t>
            </w:r>
            <w:r w:rsidR="000644D3">
              <w:rPr>
                <w:sz w:val="22"/>
              </w:rPr>
              <w:t xml:space="preserve"> (</w:t>
            </w:r>
            <w:r w:rsidR="00D82FB8">
              <w:rPr>
                <w:sz w:val="22"/>
              </w:rPr>
              <w:t>los apartados que no deben faltar en la presentación oral se muestran</w:t>
            </w:r>
            <w:r w:rsidR="000644D3">
              <w:rPr>
                <w:sz w:val="22"/>
              </w:rPr>
              <w:t xml:space="preserve"> en </w:t>
            </w:r>
            <w:r w:rsidR="00D82FB8">
              <w:rPr>
                <w:sz w:val="22"/>
              </w:rPr>
              <w:t xml:space="preserve">el </w:t>
            </w:r>
            <w:r w:rsidR="000644D3" w:rsidRPr="002D6805">
              <w:rPr>
                <w:b/>
                <w:bCs/>
                <w:sz w:val="22"/>
              </w:rPr>
              <w:t xml:space="preserve">ANEXO </w:t>
            </w:r>
            <w:r w:rsidR="000644D3">
              <w:rPr>
                <w:b/>
                <w:bCs/>
                <w:sz w:val="22"/>
              </w:rPr>
              <w:t>6</w:t>
            </w:r>
            <w:r w:rsidR="000644D3">
              <w:rPr>
                <w:sz w:val="22"/>
              </w:rPr>
              <w:t>)</w:t>
            </w:r>
          </w:p>
        </w:tc>
        <w:tc>
          <w:tcPr>
            <w:tcW w:w="2790" w:type="dxa"/>
          </w:tcPr>
          <w:p w14:paraId="7AFBF65A" w14:textId="4FCC4300" w:rsidR="006E2711" w:rsidRDefault="00F0477B" w:rsidP="002A0D10">
            <w:pPr>
              <w:rPr>
                <w:sz w:val="22"/>
              </w:rPr>
            </w:pPr>
            <w:r>
              <w:rPr>
                <w:sz w:val="22"/>
              </w:rPr>
              <w:t>8</w:t>
            </w:r>
            <w:r w:rsidR="0057159D">
              <w:rPr>
                <w:sz w:val="22"/>
              </w:rPr>
              <w:t xml:space="preserve"> al </w:t>
            </w:r>
            <w:r>
              <w:rPr>
                <w:sz w:val="22"/>
              </w:rPr>
              <w:t>12</w:t>
            </w:r>
            <w:r w:rsidR="0057159D">
              <w:rPr>
                <w:sz w:val="22"/>
              </w:rPr>
              <w:t xml:space="preserve"> de </w:t>
            </w:r>
            <w:r w:rsidR="00C85056">
              <w:rPr>
                <w:sz w:val="22"/>
              </w:rPr>
              <w:t>junio</w:t>
            </w:r>
            <w:r w:rsidR="00A77C54">
              <w:rPr>
                <w:sz w:val="22"/>
              </w:rPr>
              <w:t xml:space="preserve"> de 202</w:t>
            </w:r>
            <w:r>
              <w:rPr>
                <w:sz w:val="22"/>
              </w:rPr>
              <w:t>6</w:t>
            </w:r>
            <w:r w:rsidR="006E2711">
              <w:rPr>
                <w:sz w:val="22"/>
              </w:rPr>
              <w:t xml:space="preserve"> </w:t>
            </w:r>
          </w:p>
          <w:p w14:paraId="1E83AC90" w14:textId="49FFF237" w:rsidR="00C73114" w:rsidRPr="003F6222" w:rsidRDefault="006E2711" w:rsidP="002A0D10">
            <w:pPr>
              <w:rPr>
                <w:sz w:val="22"/>
              </w:rPr>
            </w:pPr>
            <w:r w:rsidRPr="001C0E14">
              <w:rPr>
                <w:sz w:val="16"/>
                <w:szCs w:val="16"/>
              </w:rPr>
              <w:t>(1 semana)</w:t>
            </w:r>
            <w:r w:rsidR="00A77C54">
              <w:rPr>
                <w:sz w:val="22"/>
              </w:rPr>
              <w:t xml:space="preserve"> </w:t>
            </w:r>
          </w:p>
        </w:tc>
      </w:tr>
      <w:tr w:rsidR="00A77C54" w:rsidRPr="00FA4065" w14:paraId="0A6868BA" w14:textId="77777777" w:rsidTr="00BE082B">
        <w:trPr>
          <w:jc w:val="center"/>
        </w:trPr>
        <w:tc>
          <w:tcPr>
            <w:tcW w:w="824" w:type="dxa"/>
          </w:tcPr>
          <w:p w14:paraId="68C4BBA3" w14:textId="77777777" w:rsidR="00A77C54" w:rsidRPr="003F6222" w:rsidRDefault="00A77C54" w:rsidP="00A77C54">
            <w:pPr>
              <w:pStyle w:val="Listaconnmeros"/>
              <w:rPr>
                <w:sz w:val="22"/>
              </w:rPr>
            </w:pPr>
          </w:p>
        </w:tc>
        <w:tc>
          <w:tcPr>
            <w:tcW w:w="5926" w:type="dxa"/>
          </w:tcPr>
          <w:p w14:paraId="5E5F50E0" w14:textId="01BEFDAF" w:rsidR="00A77C54" w:rsidRDefault="00A77C54" w:rsidP="00A77C54">
            <w:pPr>
              <w:rPr>
                <w:sz w:val="22"/>
              </w:rPr>
            </w:pPr>
            <w:r>
              <w:rPr>
                <w:sz w:val="22"/>
              </w:rPr>
              <w:t xml:space="preserve">Notificación de los resultados de la evaluación de </w:t>
            </w:r>
            <w:r w:rsidR="00621AC2">
              <w:rPr>
                <w:sz w:val="22"/>
              </w:rPr>
              <w:t>la</w:t>
            </w:r>
            <w:r>
              <w:rPr>
                <w:sz w:val="22"/>
              </w:rPr>
              <w:t xml:space="preserve"> defensa oral</w:t>
            </w:r>
            <w:r w:rsidR="005C2ADC">
              <w:rPr>
                <w:sz w:val="22"/>
              </w:rPr>
              <w:t xml:space="preserve"> del informe final de beca</w:t>
            </w:r>
            <w:r w:rsidR="007D7EA0">
              <w:rPr>
                <w:sz w:val="22"/>
              </w:rPr>
              <w:t xml:space="preserve"> y envío de la resolución de adjudicación de las becas y avales académicos</w:t>
            </w:r>
          </w:p>
        </w:tc>
        <w:tc>
          <w:tcPr>
            <w:tcW w:w="2790" w:type="dxa"/>
          </w:tcPr>
          <w:p w14:paraId="09AE9A76" w14:textId="693D2367" w:rsidR="00A77C54" w:rsidRDefault="00F84FA4" w:rsidP="00A77C54">
            <w:pPr>
              <w:rPr>
                <w:sz w:val="22"/>
              </w:rPr>
            </w:pPr>
            <w:r>
              <w:rPr>
                <w:sz w:val="22"/>
              </w:rPr>
              <w:t>1</w:t>
            </w:r>
            <w:r w:rsidR="00F0477B">
              <w:rPr>
                <w:sz w:val="22"/>
              </w:rPr>
              <w:t>5</w:t>
            </w:r>
            <w:r>
              <w:rPr>
                <w:sz w:val="22"/>
              </w:rPr>
              <w:t xml:space="preserve"> al 1</w:t>
            </w:r>
            <w:r w:rsidR="00F0477B">
              <w:rPr>
                <w:sz w:val="22"/>
              </w:rPr>
              <w:t>9</w:t>
            </w:r>
            <w:r>
              <w:rPr>
                <w:sz w:val="22"/>
              </w:rPr>
              <w:t xml:space="preserve"> de </w:t>
            </w:r>
            <w:r w:rsidR="00C85056">
              <w:rPr>
                <w:sz w:val="22"/>
              </w:rPr>
              <w:t>junio</w:t>
            </w:r>
            <w:r w:rsidR="00A77C54">
              <w:rPr>
                <w:sz w:val="22"/>
              </w:rPr>
              <w:t xml:space="preserve"> de 202</w:t>
            </w:r>
            <w:r w:rsidR="00F0477B">
              <w:rPr>
                <w:sz w:val="22"/>
              </w:rPr>
              <w:t>6</w:t>
            </w:r>
            <w:r w:rsidR="006E2711">
              <w:rPr>
                <w:sz w:val="22"/>
              </w:rPr>
              <w:t xml:space="preserve"> </w:t>
            </w:r>
            <w:r w:rsidR="006E2711" w:rsidRPr="001C0E14">
              <w:rPr>
                <w:sz w:val="16"/>
                <w:szCs w:val="16"/>
              </w:rPr>
              <w:t>(1 semana)</w:t>
            </w:r>
          </w:p>
        </w:tc>
      </w:tr>
      <w:tr w:rsidR="00A77C54" w:rsidRPr="00FA4065" w14:paraId="134F6317" w14:textId="77777777" w:rsidTr="00BE082B">
        <w:trPr>
          <w:jc w:val="center"/>
        </w:trPr>
        <w:tc>
          <w:tcPr>
            <w:tcW w:w="824" w:type="dxa"/>
          </w:tcPr>
          <w:p w14:paraId="3D4167ED" w14:textId="77777777" w:rsidR="00A77C54" w:rsidRPr="003F6222" w:rsidRDefault="00A77C54" w:rsidP="00A77C54">
            <w:pPr>
              <w:pStyle w:val="Listaconnmeros"/>
              <w:rPr>
                <w:sz w:val="22"/>
              </w:rPr>
            </w:pPr>
          </w:p>
        </w:tc>
        <w:tc>
          <w:tcPr>
            <w:tcW w:w="5926" w:type="dxa"/>
          </w:tcPr>
          <w:p w14:paraId="113CBF80" w14:textId="6D7D56AA" w:rsidR="00A77C54" w:rsidRDefault="00A77C54" w:rsidP="00A77C54">
            <w:pPr>
              <w:rPr>
                <w:sz w:val="22"/>
              </w:rPr>
            </w:pPr>
            <w:r>
              <w:rPr>
                <w:sz w:val="22"/>
              </w:rPr>
              <w:t xml:space="preserve">Difusión de los trabajos de investigación aprobados a la comunidad científica y a la sociedad (página web FCM UNCUYO, revista FCM UNCUYO, otras revistas científicas, </w:t>
            </w:r>
            <w:r w:rsidR="006B116B">
              <w:rPr>
                <w:sz w:val="22"/>
              </w:rPr>
              <w:t>medios de comunicación masiva</w:t>
            </w:r>
            <w:r>
              <w:rPr>
                <w:sz w:val="22"/>
              </w:rPr>
              <w:t>, entre otras formas de difusión)</w:t>
            </w:r>
          </w:p>
        </w:tc>
        <w:tc>
          <w:tcPr>
            <w:tcW w:w="2790" w:type="dxa"/>
          </w:tcPr>
          <w:p w14:paraId="628B4127" w14:textId="0ADEC1D1" w:rsidR="00A77C54" w:rsidRPr="003F6222" w:rsidRDefault="00F0477B" w:rsidP="00A77C54">
            <w:pPr>
              <w:rPr>
                <w:sz w:val="22"/>
              </w:rPr>
            </w:pPr>
            <w:r>
              <w:rPr>
                <w:sz w:val="22"/>
              </w:rPr>
              <w:t>22 de junio</w:t>
            </w:r>
            <w:r w:rsidR="00ED1193">
              <w:rPr>
                <w:sz w:val="22"/>
              </w:rPr>
              <w:t xml:space="preserve"> al 2</w:t>
            </w:r>
            <w:r>
              <w:rPr>
                <w:sz w:val="22"/>
              </w:rPr>
              <w:t xml:space="preserve"> de julio</w:t>
            </w:r>
            <w:r w:rsidR="00A77C54">
              <w:rPr>
                <w:sz w:val="22"/>
              </w:rPr>
              <w:t xml:space="preserve"> de 202</w:t>
            </w:r>
            <w:r>
              <w:rPr>
                <w:sz w:val="22"/>
              </w:rPr>
              <w:t>6</w:t>
            </w:r>
            <w:r w:rsidR="006E2711">
              <w:rPr>
                <w:sz w:val="22"/>
              </w:rPr>
              <w:t xml:space="preserve"> </w:t>
            </w:r>
            <w:r w:rsidR="006E2711" w:rsidRPr="001C0E14">
              <w:rPr>
                <w:sz w:val="16"/>
                <w:szCs w:val="16"/>
              </w:rPr>
              <w:t>(</w:t>
            </w:r>
            <w:r w:rsidR="006E2711">
              <w:rPr>
                <w:sz w:val="16"/>
                <w:szCs w:val="16"/>
              </w:rPr>
              <w:t>2</w:t>
            </w:r>
            <w:r w:rsidR="006E2711" w:rsidRPr="001C0E14">
              <w:rPr>
                <w:sz w:val="16"/>
                <w:szCs w:val="16"/>
              </w:rPr>
              <w:t xml:space="preserve"> semana</w:t>
            </w:r>
            <w:r w:rsidR="006E2711">
              <w:rPr>
                <w:sz w:val="16"/>
                <w:szCs w:val="16"/>
              </w:rPr>
              <w:t>s</w:t>
            </w:r>
            <w:r w:rsidR="006E2711" w:rsidRPr="001C0E14">
              <w:rPr>
                <w:sz w:val="16"/>
                <w:szCs w:val="16"/>
              </w:rPr>
              <w:t>)</w:t>
            </w:r>
          </w:p>
        </w:tc>
      </w:tr>
    </w:tbl>
    <w:p w14:paraId="457EFFA0" w14:textId="77777777" w:rsidR="006B116B" w:rsidRDefault="006B116B" w:rsidP="00A733BB">
      <w:pPr>
        <w:pStyle w:val="Ttulo3"/>
      </w:pPr>
    </w:p>
    <w:p w14:paraId="15B0842C" w14:textId="131C7346" w:rsidR="00A733BB" w:rsidRDefault="00A733BB" w:rsidP="00A733BB">
      <w:pPr>
        <w:pStyle w:val="Ttulo3"/>
      </w:pPr>
      <w:r>
        <w:t xml:space="preserve">informes y consultas </w:t>
      </w:r>
    </w:p>
    <w:p w14:paraId="2FCB52B8" w14:textId="3101B02A" w:rsidR="00767908" w:rsidRDefault="00A733BB" w:rsidP="00A733BB">
      <w:pPr>
        <w:ind w:left="-108"/>
        <w:jc w:val="both"/>
        <w:rPr>
          <w:sz w:val="22"/>
        </w:rPr>
      </w:pPr>
      <w:r>
        <w:rPr>
          <w:sz w:val="22"/>
        </w:rPr>
        <w:t>Informes y consultas por correo electrónico a la Dirección de Investigación y Relaciones Institucionales (</w:t>
      </w:r>
      <w:hyperlink r:id="rId15" w:history="1">
        <w:r w:rsidRPr="00085B4E">
          <w:rPr>
            <w:rStyle w:val="Hipervnculo"/>
            <w:sz w:val="22"/>
          </w:rPr>
          <w:t>dir_investigacion@fcm.uncu.edu.ar</w:t>
        </w:r>
      </w:hyperlink>
      <w:r>
        <w:rPr>
          <w:sz w:val="22"/>
        </w:rPr>
        <w:t>) con copia a la Secretaría de Desarrollo Institucional (</w:t>
      </w:r>
      <w:hyperlink r:id="rId16" w:history="1">
        <w:r w:rsidRPr="00085B4E">
          <w:rPr>
            <w:rStyle w:val="Hipervnculo"/>
            <w:sz w:val="22"/>
          </w:rPr>
          <w:t>desarrolloinstitucional@fcm.uncu.edu.ar</w:t>
        </w:r>
      </w:hyperlink>
      <w:r>
        <w:rPr>
          <w:sz w:val="22"/>
        </w:rPr>
        <w:t>).</w:t>
      </w:r>
    </w:p>
    <w:p w14:paraId="67F201BA" w14:textId="77777777" w:rsidR="00767908" w:rsidRDefault="00767908">
      <w:pPr>
        <w:spacing w:before="120" w:after="0"/>
        <w:rPr>
          <w:sz w:val="22"/>
        </w:rPr>
      </w:pPr>
      <w:r>
        <w:rPr>
          <w:sz w:val="22"/>
        </w:rPr>
        <w:br w:type="page"/>
      </w:r>
    </w:p>
    <w:tbl>
      <w:tblPr>
        <w:tblW w:w="0" w:type="auto"/>
        <w:tblBorders>
          <w:top w:val="single" w:sz="12" w:space="0" w:color="4B8E94" w:themeColor="accent3" w:themeShade="BF"/>
        </w:tblBorders>
        <w:tblLook w:val="0600" w:firstRow="0" w:lastRow="0" w:firstColumn="0" w:lastColumn="0" w:noHBand="1" w:noVBand="1"/>
      </w:tblPr>
      <w:tblGrid>
        <w:gridCol w:w="9026"/>
      </w:tblGrid>
      <w:tr w:rsidR="004E2DEB" w:rsidRPr="00AD3652" w14:paraId="1940009C" w14:textId="77777777" w:rsidTr="0097145D">
        <w:tc>
          <w:tcPr>
            <w:tcW w:w="9026" w:type="dxa"/>
          </w:tcPr>
          <w:p w14:paraId="7AF80E0D" w14:textId="4054EB39" w:rsidR="004E2DEB" w:rsidRPr="00AD3652" w:rsidRDefault="00FF0C37" w:rsidP="005821E1">
            <w:pPr>
              <w:pStyle w:val="Ttulo2"/>
              <w:rPr>
                <w:rStyle w:val="Ttulo1Car"/>
                <w:rFonts w:asciiTheme="minorHAnsi" w:hAnsiTheme="minorHAnsi"/>
                <w:caps/>
                <w:noProof w:val="0"/>
                <w:color w:val="325F63" w:themeColor="accent3" w:themeShade="80"/>
                <w:spacing w:val="20"/>
                <w:kern w:val="22"/>
                <w:sz w:val="32"/>
                <w:szCs w:val="24"/>
              </w:rPr>
            </w:pPr>
            <w:r>
              <w:rPr>
                <w:rStyle w:val="Ttulo1Car"/>
                <w:rFonts w:asciiTheme="minorHAnsi" w:hAnsiTheme="minorHAnsi"/>
                <w:caps/>
                <w:noProof w:val="0"/>
                <w:color w:val="325F63" w:themeColor="accent3" w:themeShade="80"/>
                <w:spacing w:val="20"/>
                <w:kern w:val="22"/>
                <w:sz w:val="32"/>
                <w:szCs w:val="24"/>
              </w:rPr>
              <w:lastRenderedPageBreak/>
              <w:t>A</w:t>
            </w:r>
            <w:r>
              <w:rPr>
                <w:rStyle w:val="Ttulo1Car"/>
                <w:caps/>
                <w:color w:val="325F63" w:themeColor="accent3" w:themeShade="80"/>
                <w:spacing w:val="20"/>
                <w:kern w:val="22"/>
                <w:sz w:val="32"/>
                <w:szCs w:val="24"/>
              </w:rPr>
              <w:t>NEXO 1</w:t>
            </w:r>
          </w:p>
        </w:tc>
      </w:tr>
    </w:tbl>
    <w:p w14:paraId="576D5E2E" w14:textId="74C5DD09" w:rsidR="006C2789" w:rsidRDefault="006C2789" w:rsidP="006C2789">
      <w:pPr>
        <w:jc w:val="center"/>
        <w:rPr>
          <w:b/>
          <w:bCs/>
          <w:sz w:val="22"/>
        </w:rPr>
      </w:pPr>
      <w:r w:rsidRPr="00BD6450">
        <w:rPr>
          <w:b/>
          <w:bCs/>
          <w:sz w:val="22"/>
        </w:rPr>
        <w:t>Convocatoria a la presentación de proyectos y directores de beca</w:t>
      </w:r>
      <w:r w:rsidR="00DB38AF">
        <w:rPr>
          <w:b/>
          <w:bCs/>
          <w:sz w:val="22"/>
        </w:rPr>
        <w:t xml:space="preserve">: </w:t>
      </w:r>
      <w:r w:rsidR="00DB38AF" w:rsidRPr="00E97756">
        <w:rPr>
          <w:b/>
          <w:bCs/>
          <w:sz w:val="22"/>
          <w:u w:val="single"/>
        </w:rPr>
        <w:t xml:space="preserve">Primera </w:t>
      </w:r>
      <w:r w:rsidR="00C6372C" w:rsidRPr="00E97756">
        <w:rPr>
          <w:b/>
          <w:bCs/>
          <w:sz w:val="22"/>
          <w:u w:val="single"/>
        </w:rPr>
        <w:t>E</w:t>
      </w:r>
      <w:r w:rsidR="00DB38AF" w:rsidRPr="00E97756">
        <w:rPr>
          <w:b/>
          <w:bCs/>
          <w:sz w:val="22"/>
          <w:u w:val="single"/>
        </w:rPr>
        <w:t>tapa</w:t>
      </w:r>
    </w:p>
    <w:p w14:paraId="32F57E8C" w14:textId="57EB028C" w:rsidR="0014460A" w:rsidRPr="00BD6450" w:rsidRDefault="006C2789" w:rsidP="0014460A">
      <w:pPr>
        <w:jc w:val="center"/>
        <w:rPr>
          <w:b/>
          <w:bCs/>
          <w:sz w:val="22"/>
        </w:rPr>
      </w:pPr>
      <w:r>
        <w:rPr>
          <w:b/>
          <w:bCs/>
          <w:sz w:val="22"/>
        </w:rPr>
        <w:t>FORMULARIO</w:t>
      </w:r>
    </w:p>
    <w:p w14:paraId="3CCDD5C6" w14:textId="43395651" w:rsidR="001E522F" w:rsidRPr="00683EA5" w:rsidRDefault="00B46425" w:rsidP="001E522F">
      <w:pPr>
        <w:ind w:left="-108"/>
        <w:jc w:val="both"/>
        <w:rPr>
          <w:szCs w:val="20"/>
        </w:rPr>
      </w:pPr>
      <w:r w:rsidRPr="00683EA5">
        <w:rPr>
          <w:szCs w:val="20"/>
        </w:rPr>
        <w:t>Este formulario</w:t>
      </w:r>
      <w:r w:rsidR="00DC41DB" w:rsidRPr="00683EA5">
        <w:rPr>
          <w:szCs w:val="20"/>
        </w:rPr>
        <w:t xml:space="preserve"> </w:t>
      </w:r>
      <w:r w:rsidRPr="00683EA5">
        <w:rPr>
          <w:szCs w:val="20"/>
        </w:rPr>
        <w:t xml:space="preserve">deberá ser completado por </w:t>
      </w:r>
      <w:r w:rsidR="002B61C3" w:rsidRPr="00683EA5">
        <w:rPr>
          <w:szCs w:val="20"/>
        </w:rPr>
        <w:t>docentes-investigadores de la FCM UNCUYO</w:t>
      </w:r>
      <w:r w:rsidR="005254A3" w:rsidRPr="00683EA5">
        <w:rPr>
          <w:szCs w:val="20"/>
        </w:rPr>
        <w:t>, graduados,</w:t>
      </w:r>
      <w:r w:rsidR="00326A42" w:rsidRPr="00683EA5">
        <w:rPr>
          <w:szCs w:val="20"/>
        </w:rPr>
        <w:t xml:space="preserve"> que deseen y</w:t>
      </w:r>
      <w:r w:rsidR="003F59F4" w:rsidRPr="00683EA5">
        <w:rPr>
          <w:szCs w:val="20"/>
        </w:rPr>
        <w:t xml:space="preserve"> cuenten con los recursos y tiempo suficientes </w:t>
      </w:r>
      <w:r w:rsidR="00E40CA9" w:rsidRPr="00683EA5">
        <w:rPr>
          <w:szCs w:val="20"/>
        </w:rPr>
        <w:t>para desempeñarse</w:t>
      </w:r>
      <w:r w:rsidR="00326A42" w:rsidRPr="00683EA5">
        <w:rPr>
          <w:szCs w:val="20"/>
        </w:rPr>
        <w:t xml:space="preserve"> como directores de becas de estudiantes de grado.</w:t>
      </w:r>
      <w:r w:rsidR="001E522F" w:rsidRPr="00683EA5">
        <w:rPr>
          <w:szCs w:val="20"/>
        </w:rPr>
        <w:t xml:space="preserve"> Una vez completado, </w:t>
      </w:r>
      <w:r w:rsidR="00DB38AF" w:rsidRPr="00683EA5">
        <w:rPr>
          <w:szCs w:val="20"/>
        </w:rPr>
        <w:t xml:space="preserve">deberá </w:t>
      </w:r>
      <w:r w:rsidR="001E522F" w:rsidRPr="00683EA5">
        <w:rPr>
          <w:szCs w:val="20"/>
        </w:rPr>
        <w:t xml:space="preserve">será enviado por </w:t>
      </w:r>
      <w:r w:rsidR="001E522F" w:rsidRPr="00683EA5">
        <w:rPr>
          <w:b/>
          <w:bCs/>
          <w:szCs w:val="20"/>
        </w:rPr>
        <w:t>correo electrónico</w:t>
      </w:r>
      <w:r w:rsidR="001E522F" w:rsidRPr="00683EA5">
        <w:rPr>
          <w:szCs w:val="20"/>
        </w:rPr>
        <w:t xml:space="preserve"> a la Dirección de Investigación y Relaciones Institucionales (</w:t>
      </w:r>
      <w:hyperlink r:id="rId17" w:history="1">
        <w:r w:rsidR="001E522F" w:rsidRPr="00683EA5">
          <w:rPr>
            <w:rStyle w:val="Hipervnculo"/>
            <w:szCs w:val="20"/>
          </w:rPr>
          <w:t>dir_investigacion@fcm.uncu.edu.ar</w:t>
        </w:r>
      </w:hyperlink>
      <w:r w:rsidR="001E522F" w:rsidRPr="00683EA5">
        <w:rPr>
          <w:szCs w:val="20"/>
        </w:rPr>
        <w:t>) con copia a la Secretaría de Desarrollo Institucional (</w:t>
      </w:r>
      <w:hyperlink r:id="rId18" w:history="1">
        <w:r w:rsidR="001E522F" w:rsidRPr="00683EA5">
          <w:rPr>
            <w:rStyle w:val="Hipervnculo"/>
            <w:szCs w:val="20"/>
          </w:rPr>
          <w:t>desarrolloinstitucional@fcm.uncu.edu.ar</w:t>
        </w:r>
      </w:hyperlink>
      <w:r w:rsidR="001E522F" w:rsidRPr="00683EA5">
        <w:rPr>
          <w:szCs w:val="20"/>
        </w:rPr>
        <w:t>).</w:t>
      </w:r>
    </w:p>
    <w:p w14:paraId="03B090BA" w14:textId="218F493C" w:rsidR="00B92E30" w:rsidRPr="00683EA5" w:rsidRDefault="00B92E30" w:rsidP="00727222">
      <w:pPr>
        <w:pStyle w:val="Prrafodelista"/>
        <w:numPr>
          <w:ilvl w:val="0"/>
          <w:numId w:val="21"/>
        </w:numPr>
        <w:jc w:val="both"/>
        <w:rPr>
          <w:b/>
          <w:bCs/>
          <w:szCs w:val="20"/>
        </w:rPr>
      </w:pPr>
      <w:r w:rsidRPr="00683EA5">
        <w:rPr>
          <w:b/>
          <w:bCs/>
          <w:szCs w:val="20"/>
        </w:rPr>
        <w:t>Título del tema propuesto:</w:t>
      </w:r>
    </w:p>
    <w:p w14:paraId="27ACD3FD" w14:textId="3B7C5B7A" w:rsidR="00B92E30" w:rsidRPr="00683EA5" w:rsidRDefault="00B92E30" w:rsidP="00727222">
      <w:pPr>
        <w:pStyle w:val="Prrafodelista"/>
        <w:numPr>
          <w:ilvl w:val="0"/>
          <w:numId w:val="21"/>
        </w:numPr>
        <w:jc w:val="both"/>
        <w:rPr>
          <w:b/>
          <w:bCs/>
          <w:szCs w:val="20"/>
        </w:rPr>
      </w:pPr>
      <w:r w:rsidRPr="00683EA5">
        <w:rPr>
          <w:b/>
          <w:bCs/>
          <w:szCs w:val="20"/>
        </w:rPr>
        <w:t>Apellido y nombres del director/a:</w:t>
      </w:r>
    </w:p>
    <w:p w14:paraId="5F23D4AC" w14:textId="7EF07161" w:rsidR="003F59F4" w:rsidRPr="00683EA5" w:rsidRDefault="003F59F4" w:rsidP="003F59F4">
      <w:pPr>
        <w:pStyle w:val="Prrafodelista"/>
        <w:numPr>
          <w:ilvl w:val="0"/>
          <w:numId w:val="21"/>
        </w:numPr>
        <w:jc w:val="both"/>
        <w:rPr>
          <w:b/>
          <w:bCs/>
          <w:szCs w:val="20"/>
        </w:rPr>
      </w:pPr>
      <w:r w:rsidRPr="00683EA5">
        <w:rPr>
          <w:b/>
          <w:bCs/>
          <w:szCs w:val="20"/>
        </w:rPr>
        <w:t xml:space="preserve">Apellido y nombres del </w:t>
      </w:r>
      <w:proofErr w:type="spellStart"/>
      <w:r w:rsidRPr="00683EA5">
        <w:rPr>
          <w:b/>
          <w:bCs/>
          <w:szCs w:val="20"/>
        </w:rPr>
        <w:t>co-director</w:t>
      </w:r>
      <w:proofErr w:type="spellEnd"/>
      <w:r w:rsidRPr="00683EA5">
        <w:rPr>
          <w:b/>
          <w:bCs/>
          <w:szCs w:val="20"/>
        </w:rPr>
        <w:t xml:space="preserve">/a (sólo si se justifica y, en tal caso, los motivos de inclusión de </w:t>
      </w:r>
      <w:r w:rsidR="00B86AC1" w:rsidRPr="00683EA5">
        <w:rPr>
          <w:b/>
          <w:bCs/>
          <w:szCs w:val="20"/>
        </w:rPr>
        <w:t xml:space="preserve">un </w:t>
      </w:r>
      <w:proofErr w:type="spellStart"/>
      <w:r w:rsidRPr="00683EA5">
        <w:rPr>
          <w:b/>
          <w:bCs/>
          <w:szCs w:val="20"/>
        </w:rPr>
        <w:t>co-direc</w:t>
      </w:r>
      <w:r w:rsidR="00B86AC1" w:rsidRPr="00683EA5">
        <w:rPr>
          <w:b/>
          <w:bCs/>
          <w:szCs w:val="20"/>
        </w:rPr>
        <w:t>tor</w:t>
      </w:r>
      <w:proofErr w:type="spellEnd"/>
      <w:r w:rsidRPr="00683EA5">
        <w:rPr>
          <w:b/>
          <w:bCs/>
          <w:szCs w:val="20"/>
        </w:rPr>
        <w:t xml:space="preserve"> deberán explicitarse en este espacio):</w:t>
      </w:r>
    </w:p>
    <w:p w14:paraId="2C4D4F07" w14:textId="287453E8" w:rsidR="00B92E30" w:rsidRPr="00683EA5" w:rsidRDefault="00B92E30" w:rsidP="00727222">
      <w:pPr>
        <w:pStyle w:val="Prrafodelista"/>
        <w:numPr>
          <w:ilvl w:val="0"/>
          <w:numId w:val="21"/>
        </w:numPr>
        <w:jc w:val="both"/>
        <w:rPr>
          <w:b/>
          <w:bCs/>
          <w:szCs w:val="20"/>
        </w:rPr>
      </w:pPr>
      <w:r w:rsidRPr="00683EA5">
        <w:rPr>
          <w:b/>
          <w:bCs/>
          <w:szCs w:val="20"/>
        </w:rPr>
        <w:t>Cargo</w:t>
      </w:r>
      <w:r w:rsidR="005663D5" w:rsidRPr="00683EA5">
        <w:rPr>
          <w:b/>
          <w:bCs/>
          <w:szCs w:val="20"/>
        </w:rPr>
        <w:t>,</w:t>
      </w:r>
      <w:r w:rsidR="00621F06" w:rsidRPr="00683EA5">
        <w:rPr>
          <w:b/>
          <w:bCs/>
          <w:szCs w:val="20"/>
        </w:rPr>
        <w:t xml:space="preserve"> dedicación</w:t>
      </w:r>
      <w:r w:rsidR="00B30925" w:rsidRPr="00683EA5">
        <w:rPr>
          <w:b/>
          <w:bCs/>
          <w:szCs w:val="20"/>
        </w:rPr>
        <w:t xml:space="preserve"> y antigüedad</w:t>
      </w:r>
      <w:r w:rsidR="00621F06" w:rsidRPr="00683EA5">
        <w:rPr>
          <w:b/>
          <w:bCs/>
          <w:szCs w:val="20"/>
        </w:rPr>
        <w:t xml:space="preserve"> </w:t>
      </w:r>
      <w:r w:rsidR="007A08DB" w:rsidRPr="00683EA5">
        <w:rPr>
          <w:b/>
          <w:bCs/>
          <w:szCs w:val="20"/>
        </w:rPr>
        <w:t>docente</w:t>
      </w:r>
      <w:r w:rsidR="000E22A1" w:rsidRPr="00683EA5">
        <w:rPr>
          <w:b/>
          <w:bCs/>
          <w:szCs w:val="20"/>
        </w:rPr>
        <w:t xml:space="preserve"> en la FCM UNCUYO del </w:t>
      </w:r>
      <w:r w:rsidR="006655C3" w:rsidRPr="00683EA5">
        <w:rPr>
          <w:b/>
          <w:bCs/>
          <w:szCs w:val="20"/>
        </w:rPr>
        <w:t>director/a</w:t>
      </w:r>
      <w:r w:rsidR="000E22A1" w:rsidRPr="00683EA5">
        <w:rPr>
          <w:b/>
          <w:bCs/>
          <w:szCs w:val="20"/>
        </w:rPr>
        <w:t>:</w:t>
      </w:r>
    </w:p>
    <w:p w14:paraId="30178364" w14:textId="006DB6E4" w:rsidR="00EC1741" w:rsidRPr="00683EA5" w:rsidRDefault="00EC1741" w:rsidP="00727222">
      <w:pPr>
        <w:pStyle w:val="Prrafodelista"/>
        <w:numPr>
          <w:ilvl w:val="0"/>
          <w:numId w:val="21"/>
        </w:numPr>
        <w:jc w:val="both"/>
        <w:rPr>
          <w:b/>
          <w:bCs/>
          <w:szCs w:val="20"/>
        </w:rPr>
      </w:pPr>
      <w:r w:rsidRPr="00683EA5">
        <w:rPr>
          <w:b/>
          <w:bCs/>
          <w:szCs w:val="20"/>
        </w:rPr>
        <w:t>Área y Departamento al que pertenece el director/a:</w:t>
      </w:r>
    </w:p>
    <w:p w14:paraId="17CC048D" w14:textId="63D293D3" w:rsidR="005B6515" w:rsidRPr="00683EA5" w:rsidRDefault="005B6515" w:rsidP="00727222">
      <w:pPr>
        <w:pStyle w:val="Prrafodelista"/>
        <w:numPr>
          <w:ilvl w:val="0"/>
          <w:numId w:val="21"/>
        </w:numPr>
        <w:jc w:val="both"/>
        <w:rPr>
          <w:b/>
          <w:bCs/>
          <w:szCs w:val="20"/>
        </w:rPr>
      </w:pPr>
      <w:r w:rsidRPr="00683EA5">
        <w:rPr>
          <w:b/>
          <w:bCs/>
          <w:szCs w:val="20"/>
        </w:rPr>
        <w:t>Cargo y dedicación</w:t>
      </w:r>
      <w:r w:rsidR="00DB38AF" w:rsidRPr="00683EA5">
        <w:rPr>
          <w:b/>
          <w:bCs/>
          <w:szCs w:val="20"/>
        </w:rPr>
        <w:t xml:space="preserve"> vigentes</w:t>
      </w:r>
      <w:r w:rsidRPr="00683EA5">
        <w:rPr>
          <w:b/>
          <w:bCs/>
          <w:szCs w:val="20"/>
        </w:rPr>
        <w:t xml:space="preserve"> en otros organismos</w:t>
      </w:r>
      <w:r w:rsidR="00160552" w:rsidRPr="00683EA5">
        <w:rPr>
          <w:b/>
          <w:bCs/>
          <w:szCs w:val="20"/>
        </w:rPr>
        <w:t xml:space="preserve"> del director/a:</w:t>
      </w:r>
    </w:p>
    <w:p w14:paraId="49E81214" w14:textId="37CE7178" w:rsidR="00B92E30" w:rsidRPr="00683EA5" w:rsidRDefault="00B92E30" w:rsidP="00727222">
      <w:pPr>
        <w:pStyle w:val="Prrafodelista"/>
        <w:numPr>
          <w:ilvl w:val="0"/>
          <w:numId w:val="21"/>
        </w:numPr>
        <w:jc w:val="both"/>
        <w:rPr>
          <w:b/>
          <w:bCs/>
          <w:szCs w:val="20"/>
        </w:rPr>
      </w:pPr>
      <w:r w:rsidRPr="00683EA5">
        <w:rPr>
          <w:b/>
          <w:bCs/>
          <w:szCs w:val="20"/>
        </w:rPr>
        <w:t>Categoría en el Programa de Incentivos</w:t>
      </w:r>
      <w:r w:rsidR="00DF39B5" w:rsidRPr="00683EA5">
        <w:rPr>
          <w:b/>
          <w:bCs/>
          <w:szCs w:val="20"/>
        </w:rPr>
        <w:t xml:space="preserve"> </w:t>
      </w:r>
      <w:r w:rsidR="003F59F4" w:rsidRPr="00683EA5">
        <w:rPr>
          <w:b/>
          <w:bCs/>
          <w:szCs w:val="20"/>
        </w:rPr>
        <w:t xml:space="preserve">del director/a </w:t>
      </w:r>
      <w:r w:rsidR="00DF39B5" w:rsidRPr="00683EA5">
        <w:rPr>
          <w:b/>
          <w:bCs/>
          <w:szCs w:val="20"/>
        </w:rPr>
        <w:t>(si corresponde)</w:t>
      </w:r>
      <w:r w:rsidRPr="00683EA5">
        <w:rPr>
          <w:b/>
          <w:bCs/>
          <w:szCs w:val="20"/>
        </w:rPr>
        <w:t>:</w:t>
      </w:r>
    </w:p>
    <w:p w14:paraId="6620155F" w14:textId="3FCB90E5" w:rsidR="00B92E30" w:rsidRPr="00683EA5" w:rsidRDefault="00B92E30" w:rsidP="00727222">
      <w:pPr>
        <w:pStyle w:val="Prrafodelista"/>
        <w:numPr>
          <w:ilvl w:val="0"/>
          <w:numId w:val="21"/>
        </w:numPr>
        <w:jc w:val="both"/>
        <w:rPr>
          <w:szCs w:val="20"/>
        </w:rPr>
      </w:pPr>
      <w:r w:rsidRPr="00683EA5">
        <w:rPr>
          <w:b/>
          <w:bCs/>
          <w:szCs w:val="20"/>
        </w:rPr>
        <w:t>Lugar de trabajo propuesto</w:t>
      </w:r>
      <w:r w:rsidR="00D5510C" w:rsidRPr="00683EA5">
        <w:rPr>
          <w:szCs w:val="20"/>
        </w:rPr>
        <w:t xml:space="preserve">: </w:t>
      </w:r>
      <w:r w:rsidR="00BD5051" w:rsidRPr="00683EA5">
        <w:rPr>
          <w:szCs w:val="20"/>
        </w:rPr>
        <w:t>especificar área, laboratorio, centro, instituto, hospital, centro de salud</w:t>
      </w:r>
      <w:r w:rsidR="00075C26" w:rsidRPr="00683EA5">
        <w:rPr>
          <w:szCs w:val="20"/>
        </w:rPr>
        <w:t xml:space="preserve">; </w:t>
      </w:r>
      <w:r w:rsidR="00650046" w:rsidRPr="00683EA5">
        <w:rPr>
          <w:szCs w:val="20"/>
        </w:rPr>
        <w:t xml:space="preserve">el proyecto debe desarrollarse </w:t>
      </w:r>
      <w:r w:rsidR="0070083B" w:rsidRPr="00683EA5">
        <w:rPr>
          <w:szCs w:val="20"/>
        </w:rPr>
        <w:t xml:space="preserve">en el ámbito </w:t>
      </w:r>
      <w:r w:rsidR="00D5510C" w:rsidRPr="00683EA5">
        <w:rPr>
          <w:szCs w:val="20"/>
        </w:rPr>
        <w:t>de la UNCUYO (o de centros asociados por convenios específicos, como hospitales o institutos de doble dependencia) en que el director propuesto realiza sus actividades de investigación</w:t>
      </w:r>
      <w:r w:rsidR="0070083B" w:rsidRPr="00683EA5">
        <w:rPr>
          <w:szCs w:val="20"/>
        </w:rPr>
        <w:t xml:space="preserve">. </w:t>
      </w:r>
    </w:p>
    <w:p w14:paraId="4E127BFE" w14:textId="01E071B8" w:rsidR="00296BCF" w:rsidRPr="00683EA5" w:rsidRDefault="0062152D" w:rsidP="00727222">
      <w:pPr>
        <w:pStyle w:val="Prrafodelista"/>
        <w:numPr>
          <w:ilvl w:val="0"/>
          <w:numId w:val="21"/>
        </w:numPr>
        <w:jc w:val="both"/>
        <w:rPr>
          <w:szCs w:val="20"/>
        </w:rPr>
      </w:pPr>
      <w:r w:rsidRPr="00683EA5">
        <w:rPr>
          <w:b/>
          <w:bCs/>
          <w:szCs w:val="20"/>
        </w:rPr>
        <w:t xml:space="preserve">Días, horarios y meses </w:t>
      </w:r>
      <w:r w:rsidRPr="00683EA5">
        <w:rPr>
          <w:szCs w:val="20"/>
        </w:rPr>
        <w:t>en los que el/la director/a dispone de tiempo para supervisar la beca, dentro del período de duración estipulado. Asimismo, se deberá indicar en qué momentos se requerirá la presencialidad del/la estudiante. En caso de que el/la director/a trabaje durante el receso estival, podrá proponer incluir también los meses de verano, aun cuando estos coincidan con el período habitual de receso en la FCM-UNCUYO. Es fundamental que la planificación garantice un mínimo de 200 horas efectivas de ejecución del proyecto de investigación y que dicha carga horaria sea coherente con el cronograma de actividades propuesto.</w:t>
      </w:r>
    </w:p>
    <w:p w14:paraId="3B43700D" w14:textId="67031ECC" w:rsidR="00AD7C05" w:rsidRPr="00683EA5" w:rsidRDefault="00AD7C05" w:rsidP="00727222">
      <w:pPr>
        <w:pStyle w:val="Prrafodelista"/>
        <w:numPr>
          <w:ilvl w:val="0"/>
          <w:numId w:val="21"/>
        </w:numPr>
        <w:jc w:val="both"/>
        <w:rPr>
          <w:szCs w:val="20"/>
        </w:rPr>
      </w:pPr>
      <w:r w:rsidRPr="00683EA5">
        <w:rPr>
          <w:b/>
          <w:bCs/>
          <w:szCs w:val="20"/>
          <w:u w:val="single"/>
        </w:rPr>
        <w:t>Adjuntar</w:t>
      </w:r>
      <w:r w:rsidRPr="00683EA5">
        <w:rPr>
          <w:b/>
          <w:bCs/>
          <w:szCs w:val="20"/>
        </w:rPr>
        <w:t xml:space="preserve"> CV abreviado </w:t>
      </w:r>
      <w:r w:rsidRPr="00683EA5">
        <w:rPr>
          <w:szCs w:val="20"/>
        </w:rPr>
        <w:t>(no m</w:t>
      </w:r>
      <w:r w:rsidR="00FC2328" w:rsidRPr="00683EA5">
        <w:rPr>
          <w:szCs w:val="20"/>
        </w:rPr>
        <w:t>ás de 3 páginas</w:t>
      </w:r>
      <w:r w:rsidR="008822AF" w:rsidRPr="00683EA5">
        <w:rPr>
          <w:szCs w:val="20"/>
        </w:rPr>
        <w:t>; incluir firma, aclaración y fecha</w:t>
      </w:r>
      <w:r w:rsidR="00FC2328" w:rsidRPr="00683EA5">
        <w:rPr>
          <w:szCs w:val="20"/>
        </w:rPr>
        <w:t>)</w:t>
      </w:r>
    </w:p>
    <w:p w14:paraId="1F737509" w14:textId="2DF2E1DB" w:rsidR="007650CB" w:rsidRPr="00683EA5" w:rsidRDefault="00B1010C" w:rsidP="00727222">
      <w:pPr>
        <w:pStyle w:val="Prrafodelista"/>
        <w:numPr>
          <w:ilvl w:val="0"/>
          <w:numId w:val="21"/>
        </w:numPr>
        <w:jc w:val="both"/>
        <w:rPr>
          <w:szCs w:val="20"/>
        </w:rPr>
      </w:pPr>
      <w:r w:rsidRPr="00683EA5">
        <w:rPr>
          <w:b/>
          <w:bCs/>
          <w:szCs w:val="20"/>
          <w:u w:val="single"/>
        </w:rPr>
        <w:t>Adjuntar</w:t>
      </w:r>
      <w:r w:rsidRPr="00683EA5">
        <w:rPr>
          <w:b/>
          <w:bCs/>
          <w:szCs w:val="20"/>
        </w:rPr>
        <w:t xml:space="preserve"> Proyecto de Investigación abreviado </w:t>
      </w:r>
      <w:r w:rsidRPr="00683EA5">
        <w:rPr>
          <w:szCs w:val="20"/>
        </w:rPr>
        <w:t xml:space="preserve">(no más de </w:t>
      </w:r>
      <w:r w:rsidR="00487628" w:rsidRPr="00683EA5">
        <w:rPr>
          <w:szCs w:val="20"/>
        </w:rPr>
        <w:t xml:space="preserve">3 páginas) en el que se consigne: </w:t>
      </w:r>
      <w:r w:rsidR="00C45BF1" w:rsidRPr="00683EA5">
        <w:rPr>
          <w:szCs w:val="20"/>
        </w:rPr>
        <w:t xml:space="preserve">1) Título, </w:t>
      </w:r>
      <w:r w:rsidR="001065BA" w:rsidRPr="00683EA5">
        <w:rPr>
          <w:szCs w:val="20"/>
        </w:rPr>
        <w:t>2) Resumen (hasta 300 palabras), 3</w:t>
      </w:r>
      <w:r w:rsidR="00C45BF1" w:rsidRPr="00683EA5">
        <w:rPr>
          <w:szCs w:val="20"/>
        </w:rPr>
        <w:t xml:space="preserve">) </w:t>
      </w:r>
      <w:r w:rsidR="009A6B67" w:rsidRPr="00683EA5">
        <w:rPr>
          <w:szCs w:val="20"/>
        </w:rPr>
        <w:t xml:space="preserve">Fundamentación y formulación del problema a investigar, </w:t>
      </w:r>
      <w:r w:rsidR="001065BA" w:rsidRPr="00683EA5">
        <w:rPr>
          <w:szCs w:val="20"/>
        </w:rPr>
        <w:t>4</w:t>
      </w:r>
      <w:r w:rsidR="009A6B67" w:rsidRPr="00683EA5">
        <w:rPr>
          <w:szCs w:val="20"/>
        </w:rPr>
        <w:t xml:space="preserve">) </w:t>
      </w:r>
      <w:r w:rsidR="00B64F03" w:rsidRPr="00683EA5">
        <w:rPr>
          <w:szCs w:val="20"/>
        </w:rPr>
        <w:t>Hipótesis, o</w:t>
      </w:r>
      <w:r w:rsidR="00925945" w:rsidRPr="00683EA5">
        <w:rPr>
          <w:szCs w:val="20"/>
        </w:rPr>
        <w:t xml:space="preserve">bjetivo general y objetivos específicos, </w:t>
      </w:r>
      <w:r w:rsidR="001065BA" w:rsidRPr="00683EA5">
        <w:rPr>
          <w:szCs w:val="20"/>
        </w:rPr>
        <w:t>5</w:t>
      </w:r>
      <w:r w:rsidR="00925945" w:rsidRPr="00683EA5">
        <w:rPr>
          <w:szCs w:val="20"/>
        </w:rPr>
        <w:t>) Material</w:t>
      </w:r>
      <w:r w:rsidR="00DB38AF" w:rsidRPr="00683EA5">
        <w:rPr>
          <w:szCs w:val="20"/>
        </w:rPr>
        <w:t>es</w:t>
      </w:r>
      <w:r w:rsidR="00925945" w:rsidRPr="00683EA5">
        <w:rPr>
          <w:szCs w:val="20"/>
        </w:rPr>
        <w:t xml:space="preserve"> y métodos</w:t>
      </w:r>
      <w:r w:rsidR="007C3CE9" w:rsidRPr="00683EA5">
        <w:rPr>
          <w:szCs w:val="20"/>
        </w:rPr>
        <w:t xml:space="preserve"> (especificar qué métodos realizará el estudiante</w:t>
      </w:r>
      <w:r w:rsidR="00E955A5" w:rsidRPr="00683EA5">
        <w:rPr>
          <w:szCs w:val="20"/>
        </w:rPr>
        <w:t xml:space="preserve"> y cómo </w:t>
      </w:r>
      <w:r w:rsidR="00D0118A" w:rsidRPr="00683EA5">
        <w:rPr>
          <w:szCs w:val="20"/>
        </w:rPr>
        <w:t>se hará cargo de formar</w:t>
      </w:r>
      <w:r w:rsidR="00E2016F" w:rsidRPr="00683EA5">
        <w:rPr>
          <w:szCs w:val="20"/>
        </w:rPr>
        <w:t>lo</w:t>
      </w:r>
      <w:r w:rsidR="00D0118A" w:rsidRPr="00683EA5">
        <w:rPr>
          <w:szCs w:val="20"/>
        </w:rPr>
        <w:t xml:space="preserve"> en tales métodos)</w:t>
      </w:r>
      <w:r w:rsidR="00925945" w:rsidRPr="00683EA5">
        <w:rPr>
          <w:szCs w:val="20"/>
        </w:rPr>
        <w:t xml:space="preserve">, </w:t>
      </w:r>
      <w:r w:rsidR="001065BA" w:rsidRPr="00683EA5">
        <w:rPr>
          <w:szCs w:val="20"/>
        </w:rPr>
        <w:t>6</w:t>
      </w:r>
      <w:r w:rsidR="00925945" w:rsidRPr="00683EA5">
        <w:rPr>
          <w:szCs w:val="20"/>
        </w:rPr>
        <w:t xml:space="preserve">) </w:t>
      </w:r>
      <w:r w:rsidR="000D4E16" w:rsidRPr="00683EA5">
        <w:rPr>
          <w:szCs w:val="20"/>
        </w:rPr>
        <w:t xml:space="preserve">Referencias bibliográficas, </w:t>
      </w:r>
      <w:r w:rsidR="001065BA" w:rsidRPr="00683EA5">
        <w:rPr>
          <w:szCs w:val="20"/>
        </w:rPr>
        <w:t>7</w:t>
      </w:r>
      <w:r w:rsidR="000D4E16" w:rsidRPr="00683EA5">
        <w:rPr>
          <w:szCs w:val="20"/>
        </w:rPr>
        <w:t xml:space="preserve">) </w:t>
      </w:r>
      <w:r w:rsidR="00E24E52" w:rsidRPr="00683EA5">
        <w:rPr>
          <w:szCs w:val="20"/>
        </w:rPr>
        <w:t xml:space="preserve">Relevancia de los resultados esperados en el área de las ciencias de la salud, </w:t>
      </w:r>
      <w:r w:rsidR="001065BA" w:rsidRPr="00683EA5">
        <w:rPr>
          <w:szCs w:val="20"/>
        </w:rPr>
        <w:t>8</w:t>
      </w:r>
      <w:r w:rsidR="00E24E52" w:rsidRPr="00683EA5">
        <w:rPr>
          <w:szCs w:val="20"/>
        </w:rPr>
        <w:t xml:space="preserve">) </w:t>
      </w:r>
      <w:r w:rsidR="00BB2C29" w:rsidRPr="00683EA5">
        <w:rPr>
          <w:szCs w:val="20"/>
        </w:rPr>
        <w:t xml:space="preserve">Fuentes de financiamiento para llevar a cabo el proyecto propuesto, </w:t>
      </w:r>
      <w:r w:rsidR="001065BA" w:rsidRPr="00683EA5">
        <w:rPr>
          <w:szCs w:val="20"/>
        </w:rPr>
        <w:t>9</w:t>
      </w:r>
      <w:r w:rsidR="00BB2C29" w:rsidRPr="00683EA5">
        <w:rPr>
          <w:szCs w:val="20"/>
        </w:rPr>
        <w:t xml:space="preserve">) </w:t>
      </w:r>
      <w:r w:rsidR="00DF5C4C" w:rsidRPr="00683EA5">
        <w:rPr>
          <w:szCs w:val="20"/>
        </w:rPr>
        <w:t>Cronograma de actividades</w:t>
      </w:r>
      <w:r w:rsidR="00B77630" w:rsidRPr="00683EA5">
        <w:rPr>
          <w:szCs w:val="20"/>
        </w:rPr>
        <w:t>.</w:t>
      </w:r>
      <w:r w:rsidR="00F153A0" w:rsidRPr="00683EA5">
        <w:rPr>
          <w:szCs w:val="20"/>
        </w:rPr>
        <w:t xml:space="preserve"> </w:t>
      </w:r>
      <w:r w:rsidR="0064753F" w:rsidRPr="00683EA5">
        <w:rPr>
          <w:b/>
          <w:szCs w:val="20"/>
        </w:rPr>
        <w:t>Hay que considerar</w:t>
      </w:r>
      <w:r w:rsidR="00F153A0" w:rsidRPr="00683EA5">
        <w:rPr>
          <w:b/>
          <w:szCs w:val="20"/>
        </w:rPr>
        <w:t xml:space="preserve"> que se trata de estudiantes que se inician en la investigación</w:t>
      </w:r>
      <w:r w:rsidR="002D03C3" w:rsidRPr="00683EA5">
        <w:rPr>
          <w:b/>
          <w:szCs w:val="20"/>
        </w:rPr>
        <w:t xml:space="preserve"> </w:t>
      </w:r>
      <w:r w:rsidR="00B86AC1" w:rsidRPr="00683EA5">
        <w:rPr>
          <w:b/>
          <w:szCs w:val="20"/>
        </w:rPr>
        <w:t xml:space="preserve">y </w:t>
      </w:r>
      <w:r w:rsidR="0064753F" w:rsidRPr="00683EA5">
        <w:rPr>
          <w:b/>
          <w:szCs w:val="20"/>
        </w:rPr>
        <w:t>que el</w:t>
      </w:r>
      <w:r w:rsidR="00B86AC1" w:rsidRPr="00683EA5">
        <w:rPr>
          <w:b/>
          <w:szCs w:val="20"/>
        </w:rPr>
        <w:t xml:space="preserve"> tiempo estimado para la </w:t>
      </w:r>
      <w:r w:rsidR="00167B68" w:rsidRPr="00683EA5">
        <w:rPr>
          <w:b/>
          <w:szCs w:val="20"/>
        </w:rPr>
        <w:t>ejecución del proyecto</w:t>
      </w:r>
      <w:r w:rsidR="00B86AC1" w:rsidRPr="00683EA5">
        <w:rPr>
          <w:b/>
          <w:szCs w:val="20"/>
        </w:rPr>
        <w:t xml:space="preserve"> es de 200 horas</w:t>
      </w:r>
      <w:r w:rsidR="00F153A0" w:rsidRPr="00683EA5">
        <w:rPr>
          <w:b/>
          <w:szCs w:val="20"/>
        </w:rPr>
        <w:t>.</w:t>
      </w:r>
    </w:p>
    <w:p w14:paraId="08A85DC5" w14:textId="47428CC5" w:rsidR="0014659F" w:rsidRPr="00683EA5" w:rsidRDefault="0014659F" w:rsidP="00727222">
      <w:pPr>
        <w:pStyle w:val="Prrafodelista"/>
        <w:numPr>
          <w:ilvl w:val="0"/>
          <w:numId w:val="21"/>
        </w:numPr>
        <w:jc w:val="both"/>
        <w:rPr>
          <w:szCs w:val="20"/>
        </w:rPr>
      </w:pPr>
      <w:r w:rsidRPr="00683EA5">
        <w:rPr>
          <w:b/>
          <w:bCs/>
          <w:szCs w:val="20"/>
        </w:rPr>
        <w:t xml:space="preserve">Modalidad de presentación: </w:t>
      </w:r>
      <w:r w:rsidRPr="00683EA5">
        <w:rPr>
          <w:szCs w:val="20"/>
        </w:rPr>
        <w:t xml:space="preserve">marcar con una cruz lo que corresponda: en caso de marcar con propuesta de estudiante, especificar nombre, apellido y DNI del estudiante. </w:t>
      </w:r>
    </w:p>
    <w:p w14:paraId="23A7B391" w14:textId="77777777" w:rsidR="0014659F" w:rsidRPr="00683EA5" w:rsidRDefault="0014659F" w:rsidP="0014659F">
      <w:pPr>
        <w:pStyle w:val="NormalWeb"/>
        <w:numPr>
          <w:ilvl w:val="0"/>
          <w:numId w:val="29"/>
        </w:numPr>
        <w:spacing w:before="0" w:beforeAutospacing="0" w:after="0" w:afterAutospacing="0"/>
        <w:ind w:left="630" w:hanging="90"/>
        <w:jc w:val="both"/>
        <w:rPr>
          <w:rStyle w:val="Textoennegrita"/>
          <w:rFonts w:asciiTheme="minorHAnsi" w:hAnsiTheme="minorHAnsi" w:cstheme="minorHAnsi"/>
          <w:b w:val="0"/>
          <w:bCs w:val="0"/>
          <w:sz w:val="20"/>
          <w:szCs w:val="20"/>
        </w:rPr>
      </w:pPr>
      <w:r w:rsidRPr="00683EA5">
        <w:rPr>
          <w:rStyle w:val="Textoennegrita"/>
          <w:rFonts w:asciiTheme="minorHAnsi" w:hAnsiTheme="minorHAnsi" w:cstheme="minorHAnsi"/>
          <w:sz w:val="20"/>
          <w:szCs w:val="20"/>
        </w:rPr>
        <w:t>Sin propuesta de estudiante (sólo director)</w:t>
      </w:r>
    </w:p>
    <w:p w14:paraId="71138C66" w14:textId="67FB02CF" w:rsidR="0014659F" w:rsidRPr="00683EA5" w:rsidRDefault="0014659F" w:rsidP="0014659F">
      <w:pPr>
        <w:pStyle w:val="NormalWeb"/>
        <w:numPr>
          <w:ilvl w:val="0"/>
          <w:numId w:val="29"/>
        </w:numPr>
        <w:spacing w:before="0" w:beforeAutospacing="0" w:after="0" w:afterAutospacing="0"/>
        <w:ind w:left="630" w:hanging="90"/>
        <w:jc w:val="both"/>
        <w:rPr>
          <w:rFonts w:asciiTheme="minorHAnsi" w:hAnsiTheme="minorHAnsi" w:cstheme="minorHAnsi"/>
          <w:sz w:val="20"/>
          <w:szCs w:val="20"/>
        </w:rPr>
      </w:pPr>
      <w:r w:rsidRPr="00683EA5">
        <w:rPr>
          <w:rStyle w:val="Textoennegrita"/>
          <w:rFonts w:asciiTheme="minorHAnsi" w:hAnsiTheme="minorHAnsi" w:cstheme="minorHAnsi"/>
          <w:sz w:val="20"/>
          <w:szCs w:val="20"/>
        </w:rPr>
        <w:t>Con propuesta de estudiante (dupla director-estudiante)</w:t>
      </w:r>
    </w:p>
    <w:p w14:paraId="30549B9E" w14:textId="77777777" w:rsidR="00683EA5" w:rsidRDefault="00683EA5" w:rsidP="00B77630">
      <w:pPr>
        <w:jc w:val="both"/>
        <w:rPr>
          <w:sz w:val="16"/>
          <w:szCs w:val="16"/>
        </w:rPr>
      </w:pPr>
    </w:p>
    <w:p w14:paraId="0AA00F07" w14:textId="1DB7D434" w:rsidR="00B77630" w:rsidRPr="00683EA5" w:rsidRDefault="001320C7" w:rsidP="00B77630">
      <w:pPr>
        <w:jc w:val="both"/>
        <w:rPr>
          <w:sz w:val="16"/>
          <w:szCs w:val="16"/>
        </w:rPr>
      </w:pPr>
      <w:r w:rsidRPr="00683EA5">
        <w:rPr>
          <w:sz w:val="16"/>
          <w:szCs w:val="16"/>
        </w:rPr>
        <w:t>Toda la información proporcionada tiene carácter de Declaración Jurada y me hago responsable por las falsedades y/o inexactitudes que pudiere contener. Cualquier falsedad que se constatare implicará mi exclusión del programa de becas.</w:t>
      </w:r>
    </w:p>
    <w:p w14:paraId="7141B3D4" w14:textId="77777777" w:rsidR="00683EA5" w:rsidRDefault="00683EA5" w:rsidP="00B77630">
      <w:pPr>
        <w:jc w:val="both"/>
        <w:rPr>
          <w:b/>
          <w:bCs/>
          <w:szCs w:val="20"/>
        </w:rPr>
      </w:pPr>
    </w:p>
    <w:p w14:paraId="56F8B4E8" w14:textId="38E2D63D" w:rsidR="00B77630" w:rsidRPr="00683EA5" w:rsidRDefault="00B77630" w:rsidP="00B77630">
      <w:pPr>
        <w:jc w:val="both"/>
        <w:rPr>
          <w:b/>
          <w:bCs/>
          <w:szCs w:val="20"/>
        </w:rPr>
      </w:pPr>
      <w:r w:rsidRPr="00683EA5">
        <w:rPr>
          <w:b/>
          <w:bCs/>
          <w:szCs w:val="20"/>
        </w:rPr>
        <w:t>Firma y aclaración del director/a</w:t>
      </w:r>
      <w:r w:rsidR="00BC3BE7" w:rsidRPr="00683EA5">
        <w:rPr>
          <w:b/>
          <w:bCs/>
          <w:szCs w:val="20"/>
        </w:rPr>
        <w:t>:</w:t>
      </w:r>
    </w:p>
    <w:p w14:paraId="250A70B1" w14:textId="1E88D2FD" w:rsidR="00EA6AA7" w:rsidRPr="00683EA5" w:rsidRDefault="00FF3981" w:rsidP="00B77630">
      <w:pPr>
        <w:jc w:val="both"/>
        <w:rPr>
          <w:b/>
          <w:bCs/>
          <w:szCs w:val="20"/>
        </w:rPr>
      </w:pPr>
      <w:r w:rsidRPr="00683EA5">
        <w:rPr>
          <w:b/>
          <w:bCs/>
          <w:szCs w:val="20"/>
        </w:rPr>
        <w:t>F</w:t>
      </w:r>
      <w:r w:rsidR="00EA6AA7" w:rsidRPr="00683EA5">
        <w:rPr>
          <w:b/>
          <w:bCs/>
          <w:szCs w:val="20"/>
        </w:rPr>
        <w:t>irma y aclaración del director/a del lugar de trabajo propuesto:</w:t>
      </w:r>
    </w:p>
    <w:p w14:paraId="1893E3C3" w14:textId="7EA48CE2" w:rsidR="00767908" w:rsidRDefault="00626AEC" w:rsidP="00767908">
      <w:pPr>
        <w:jc w:val="both"/>
        <w:rPr>
          <w:b/>
          <w:bCs/>
          <w:sz w:val="22"/>
        </w:rPr>
      </w:pPr>
      <w:r w:rsidRPr="00683EA5">
        <w:rPr>
          <w:b/>
          <w:bCs/>
          <w:szCs w:val="20"/>
        </w:rPr>
        <w:t xml:space="preserve">Lugar y fecha: </w:t>
      </w:r>
      <w:r w:rsidR="00767908">
        <w:rPr>
          <w:b/>
          <w:bCs/>
          <w:sz w:val="22"/>
        </w:rPr>
        <w:br w:type="page"/>
      </w:r>
    </w:p>
    <w:tbl>
      <w:tblPr>
        <w:tblW w:w="0" w:type="auto"/>
        <w:tblBorders>
          <w:top w:val="single" w:sz="12" w:space="0" w:color="4B8E94" w:themeColor="accent3" w:themeShade="BF"/>
        </w:tblBorders>
        <w:tblLook w:val="0600" w:firstRow="0" w:lastRow="0" w:firstColumn="0" w:lastColumn="0" w:noHBand="1" w:noVBand="1"/>
      </w:tblPr>
      <w:tblGrid>
        <w:gridCol w:w="9026"/>
      </w:tblGrid>
      <w:tr w:rsidR="0097145D" w:rsidRPr="00AD3652" w14:paraId="32DCD4FD" w14:textId="77777777" w:rsidTr="0097145D">
        <w:tc>
          <w:tcPr>
            <w:tcW w:w="9026" w:type="dxa"/>
          </w:tcPr>
          <w:p w14:paraId="2AAC6649" w14:textId="686DA7FB" w:rsidR="0097145D" w:rsidRPr="00AD3652" w:rsidRDefault="00FF0C37" w:rsidP="005821E1">
            <w:pPr>
              <w:pStyle w:val="Ttulo2"/>
              <w:rPr>
                <w:rStyle w:val="Ttulo1Car"/>
                <w:rFonts w:asciiTheme="minorHAnsi" w:hAnsiTheme="minorHAnsi"/>
                <w:caps/>
                <w:noProof w:val="0"/>
                <w:color w:val="325F63" w:themeColor="accent3" w:themeShade="80"/>
                <w:spacing w:val="20"/>
                <w:kern w:val="22"/>
                <w:sz w:val="32"/>
                <w:szCs w:val="24"/>
              </w:rPr>
            </w:pPr>
            <w:r>
              <w:rPr>
                <w:rStyle w:val="Ttulo1Car"/>
              </w:rPr>
              <w:lastRenderedPageBreak/>
              <w:br w:type="page"/>
            </w:r>
            <w:r w:rsidR="007B24F9">
              <w:rPr>
                <w:rStyle w:val="Ttulo1Car"/>
                <w:rFonts w:asciiTheme="minorHAnsi" w:hAnsiTheme="minorHAnsi"/>
                <w:caps/>
                <w:noProof w:val="0"/>
                <w:color w:val="325F63" w:themeColor="accent3" w:themeShade="80"/>
                <w:spacing w:val="20"/>
                <w:kern w:val="22"/>
                <w:sz w:val="32"/>
                <w:szCs w:val="24"/>
              </w:rPr>
              <w:t>A</w:t>
            </w:r>
            <w:r w:rsidR="007B24F9">
              <w:rPr>
                <w:rStyle w:val="Ttulo1Car"/>
                <w:caps/>
                <w:color w:val="325F63" w:themeColor="accent3" w:themeShade="80"/>
                <w:spacing w:val="20"/>
                <w:kern w:val="22"/>
                <w:sz w:val="32"/>
                <w:szCs w:val="24"/>
              </w:rPr>
              <w:t>NEXO 2</w:t>
            </w:r>
          </w:p>
        </w:tc>
      </w:tr>
    </w:tbl>
    <w:p w14:paraId="0C301DDB" w14:textId="7DE5F26D" w:rsidR="00D746A8" w:rsidRPr="00B131C9" w:rsidRDefault="006C2789" w:rsidP="00D746A8">
      <w:pPr>
        <w:jc w:val="center"/>
        <w:rPr>
          <w:b/>
          <w:bCs/>
          <w:sz w:val="22"/>
        </w:rPr>
      </w:pPr>
      <w:r w:rsidRPr="00B131C9">
        <w:rPr>
          <w:b/>
          <w:bCs/>
          <w:sz w:val="22"/>
        </w:rPr>
        <w:t>Selección</w:t>
      </w:r>
      <w:r w:rsidR="00D746A8" w:rsidRPr="00B131C9">
        <w:rPr>
          <w:b/>
          <w:bCs/>
          <w:sz w:val="22"/>
        </w:rPr>
        <w:t xml:space="preserve"> de proyectos y directores de beca</w:t>
      </w:r>
    </w:p>
    <w:p w14:paraId="2CF613CE" w14:textId="4B9D3F09" w:rsidR="00D746A8" w:rsidRDefault="006C2789" w:rsidP="00D746A8">
      <w:pPr>
        <w:jc w:val="center"/>
        <w:rPr>
          <w:b/>
          <w:bCs/>
          <w:sz w:val="22"/>
        </w:rPr>
      </w:pPr>
      <w:r w:rsidRPr="00B131C9">
        <w:rPr>
          <w:b/>
          <w:bCs/>
          <w:sz w:val="22"/>
        </w:rPr>
        <w:t>CRITERIOS DE EVALUACIÓN</w:t>
      </w:r>
    </w:p>
    <w:p w14:paraId="78811D1D" w14:textId="77777777" w:rsidR="00192F34" w:rsidRDefault="00192F34" w:rsidP="00D746A8">
      <w:pPr>
        <w:jc w:val="center"/>
        <w:rPr>
          <w:b/>
          <w:bCs/>
          <w:sz w:val="22"/>
        </w:rPr>
      </w:pPr>
    </w:p>
    <w:p w14:paraId="16119848" w14:textId="39199EE5" w:rsidR="00F852C4" w:rsidRDefault="00192F34" w:rsidP="00F852C4">
      <w:pPr>
        <w:pStyle w:val="Prrafodelista"/>
        <w:numPr>
          <w:ilvl w:val="0"/>
          <w:numId w:val="21"/>
        </w:numPr>
        <w:jc w:val="both"/>
        <w:rPr>
          <w:b/>
          <w:bCs/>
          <w:sz w:val="22"/>
        </w:rPr>
      </w:pPr>
      <w:r w:rsidRPr="00727222">
        <w:rPr>
          <w:b/>
          <w:bCs/>
          <w:sz w:val="22"/>
        </w:rPr>
        <w:t>Título del</w:t>
      </w:r>
      <w:r w:rsidR="00296837">
        <w:rPr>
          <w:b/>
          <w:bCs/>
          <w:sz w:val="22"/>
        </w:rPr>
        <w:t xml:space="preserve"> proyecto</w:t>
      </w:r>
      <w:r w:rsidRPr="00727222">
        <w:rPr>
          <w:b/>
          <w:bCs/>
          <w:sz w:val="22"/>
        </w:rPr>
        <w:t xml:space="preserve"> propuesto:</w:t>
      </w:r>
    </w:p>
    <w:p w14:paraId="5BCADDF5" w14:textId="50CE527E" w:rsidR="00F852C4" w:rsidRPr="00F852C4" w:rsidRDefault="00F852C4" w:rsidP="00F852C4">
      <w:pPr>
        <w:pStyle w:val="Prrafodelista"/>
        <w:numPr>
          <w:ilvl w:val="0"/>
          <w:numId w:val="21"/>
        </w:numPr>
        <w:jc w:val="both"/>
        <w:rPr>
          <w:b/>
          <w:bCs/>
          <w:sz w:val="22"/>
        </w:rPr>
      </w:pPr>
      <w:r>
        <w:rPr>
          <w:b/>
          <w:bCs/>
          <w:sz w:val="22"/>
        </w:rPr>
        <w:t>Lugar de trabajo propuesto:</w:t>
      </w:r>
    </w:p>
    <w:p w14:paraId="644D0E15" w14:textId="794DF0B9" w:rsidR="00F852C4" w:rsidRPr="00F852C4" w:rsidRDefault="00192F34" w:rsidP="00F852C4">
      <w:pPr>
        <w:pStyle w:val="Prrafodelista"/>
        <w:numPr>
          <w:ilvl w:val="0"/>
          <w:numId w:val="21"/>
        </w:numPr>
        <w:jc w:val="both"/>
        <w:rPr>
          <w:b/>
          <w:bCs/>
          <w:sz w:val="22"/>
        </w:rPr>
      </w:pPr>
      <w:r w:rsidRPr="00727222">
        <w:rPr>
          <w:b/>
          <w:bCs/>
          <w:sz w:val="22"/>
        </w:rPr>
        <w:t>Apellido y nombres del director/a:</w:t>
      </w:r>
    </w:p>
    <w:p w14:paraId="1886A554" w14:textId="59BD1603" w:rsidR="00FD58CB" w:rsidRPr="001320C7" w:rsidRDefault="00FD58CB" w:rsidP="00FD58CB">
      <w:pPr>
        <w:jc w:val="both"/>
        <w:rPr>
          <w:sz w:val="16"/>
          <w:szCs w:val="16"/>
        </w:rPr>
      </w:pPr>
      <w:r>
        <w:rPr>
          <w:sz w:val="16"/>
          <w:szCs w:val="16"/>
        </w:rPr>
        <w:t xml:space="preserve">Se estableceré un orden de mérito de directores y proyectos considerando la siguiente grilla. </w:t>
      </w:r>
      <w:r w:rsidR="000945CC">
        <w:rPr>
          <w:sz w:val="16"/>
          <w:szCs w:val="16"/>
        </w:rPr>
        <w:t>Se seleccionarán los</w:t>
      </w:r>
      <w:r w:rsidR="00E44A40">
        <w:rPr>
          <w:sz w:val="16"/>
          <w:szCs w:val="16"/>
        </w:rPr>
        <w:t xml:space="preserve"> </w:t>
      </w:r>
      <w:r w:rsidR="001966A8">
        <w:rPr>
          <w:sz w:val="16"/>
          <w:szCs w:val="16"/>
        </w:rPr>
        <w:t xml:space="preserve">directores/proyectos que hayan obtenido </w:t>
      </w:r>
      <w:r w:rsidR="00EC7A98">
        <w:rPr>
          <w:sz w:val="16"/>
          <w:szCs w:val="16"/>
        </w:rPr>
        <w:t>60 puntos o más.</w:t>
      </w:r>
    </w:p>
    <w:p w14:paraId="41FD3D1C" w14:textId="58D28624" w:rsidR="007B24F9" w:rsidRDefault="007B24F9" w:rsidP="00D746A8">
      <w:pPr>
        <w:rPr>
          <w:rStyle w:val="Ttulo1Car"/>
        </w:rPr>
      </w:pPr>
    </w:p>
    <w:tbl>
      <w:tblPr>
        <w:tblStyle w:val="Estilo1"/>
        <w:tblW w:w="0" w:type="auto"/>
        <w:jc w:val="center"/>
        <w:tblLayout w:type="fixed"/>
        <w:tblLook w:val="01E0" w:firstRow="1" w:lastRow="1" w:firstColumn="1" w:lastColumn="1" w:noHBand="0" w:noVBand="0"/>
      </w:tblPr>
      <w:tblGrid>
        <w:gridCol w:w="4254"/>
        <w:gridCol w:w="3543"/>
      </w:tblGrid>
      <w:tr w:rsidR="0063475F" w14:paraId="41FD8FB7" w14:textId="77777777" w:rsidTr="0044252B">
        <w:trPr>
          <w:trHeight w:val="268"/>
          <w:jc w:val="center"/>
        </w:trPr>
        <w:tc>
          <w:tcPr>
            <w:tcW w:w="4254" w:type="dxa"/>
          </w:tcPr>
          <w:p w14:paraId="5E3A5D83" w14:textId="5AA0520A" w:rsidR="0063475F" w:rsidRPr="0059549E" w:rsidRDefault="00E97756" w:rsidP="00796492">
            <w:pPr>
              <w:pStyle w:val="TableParagraph"/>
              <w:spacing w:line="248" w:lineRule="exact"/>
              <w:ind w:left="1269"/>
              <w:rPr>
                <w:rFonts w:asciiTheme="minorHAnsi" w:hAnsiTheme="minorHAnsi" w:cstheme="minorHAnsi"/>
                <w:b/>
              </w:rPr>
            </w:pPr>
            <w:r w:rsidRPr="0059549E">
              <w:rPr>
                <w:rFonts w:asciiTheme="minorHAnsi" w:hAnsiTheme="minorHAnsi" w:cstheme="minorHAnsi"/>
                <w:b/>
              </w:rPr>
              <w:t>Aspectos</w:t>
            </w:r>
            <w:r w:rsidRPr="0059549E">
              <w:rPr>
                <w:rFonts w:asciiTheme="minorHAnsi" w:hAnsiTheme="minorHAnsi" w:cstheme="minorHAnsi"/>
                <w:b/>
                <w:spacing w:val="-2"/>
              </w:rPr>
              <w:t xml:space="preserve"> </w:t>
            </w:r>
            <w:r w:rsidRPr="0059549E">
              <w:rPr>
                <w:rFonts w:asciiTheme="minorHAnsi" w:hAnsiTheme="minorHAnsi" w:cstheme="minorHAnsi"/>
                <w:b/>
              </w:rPr>
              <w:t>para evaluar</w:t>
            </w:r>
          </w:p>
        </w:tc>
        <w:tc>
          <w:tcPr>
            <w:tcW w:w="3543" w:type="dxa"/>
          </w:tcPr>
          <w:p w14:paraId="0022615B" w14:textId="77777777" w:rsidR="0063475F" w:rsidRPr="0059549E" w:rsidRDefault="0063475F" w:rsidP="00796492">
            <w:pPr>
              <w:pStyle w:val="TableParagraph"/>
              <w:spacing w:line="248" w:lineRule="exact"/>
              <w:ind w:left="201" w:right="190"/>
              <w:jc w:val="center"/>
              <w:rPr>
                <w:rFonts w:asciiTheme="minorHAnsi" w:hAnsiTheme="minorHAnsi" w:cstheme="minorHAnsi"/>
                <w:b/>
              </w:rPr>
            </w:pPr>
            <w:r w:rsidRPr="0059549E">
              <w:rPr>
                <w:rFonts w:asciiTheme="minorHAnsi" w:hAnsiTheme="minorHAnsi" w:cstheme="minorHAnsi"/>
                <w:b/>
              </w:rPr>
              <w:t>Puntaje</w:t>
            </w:r>
            <w:r w:rsidRPr="0059549E">
              <w:rPr>
                <w:rFonts w:asciiTheme="minorHAnsi" w:hAnsiTheme="minorHAnsi" w:cstheme="minorHAnsi"/>
                <w:b/>
                <w:spacing w:val="-3"/>
              </w:rPr>
              <w:t xml:space="preserve"> </w:t>
            </w:r>
            <w:r w:rsidRPr="0059549E">
              <w:rPr>
                <w:rFonts w:asciiTheme="minorHAnsi" w:hAnsiTheme="minorHAnsi" w:cstheme="minorHAnsi"/>
                <w:b/>
              </w:rPr>
              <w:t>máximo</w:t>
            </w:r>
            <w:r w:rsidRPr="0059549E">
              <w:rPr>
                <w:rFonts w:asciiTheme="minorHAnsi" w:hAnsiTheme="minorHAnsi" w:cstheme="minorHAnsi"/>
                <w:b/>
                <w:spacing w:val="-4"/>
              </w:rPr>
              <w:t xml:space="preserve"> </w:t>
            </w:r>
            <w:r w:rsidRPr="0059549E">
              <w:rPr>
                <w:rFonts w:asciiTheme="minorHAnsi" w:hAnsiTheme="minorHAnsi" w:cstheme="minorHAnsi"/>
                <w:b/>
              </w:rPr>
              <w:t>(puntos)</w:t>
            </w:r>
          </w:p>
        </w:tc>
      </w:tr>
      <w:tr w:rsidR="008E5F24" w14:paraId="3CB90351" w14:textId="77777777" w:rsidTr="0044252B">
        <w:trPr>
          <w:trHeight w:val="537"/>
          <w:jc w:val="center"/>
        </w:trPr>
        <w:tc>
          <w:tcPr>
            <w:tcW w:w="4254" w:type="dxa"/>
          </w:tcPr>
          <w:p w14:paraId="113478A2" w14:textId="2D9C5F75" w:rsidR="008E5F24" w:rsidRPr="00F76458" w:rsidRDefault="00FA1CE8" w:rsidP="00D8427F">
            <w:pPr>
              <w:pStyle w:val="TableParagraph"/>
              <w:ind w:left="108"/>
              <w:rPr>
                <w:rFonts w:asciiTheme="minorHAnsi" w:hAnsiTheme="minorHAnsi" w:cstheme="minorHAnsi"/>
                <w:sz w:val="20"/>
                <w:szCs w:val="20"/>
              </w:rPr>
            </w:pPr>
            <w:r w:rsidRPr="00F76458">
              <w:rPr>
                <w:rFonts w:asciiTheme="minorHAnsi" w:hAnsiTheme="minorHAnsi" w:cstheme="minorHAnsi"/>
                <w:sz w:val="20"/>
                <w:szCs w:val="20"/>
              </w:rPr>
              <w:t>Director/a</w:t>
            </w:r>
          </w:p>
        </w:tc>
        <w:tc>
          <w:tcPr>
            <w:tcW w:w="3543" w:type="dxa"/>
          </w:tcPr>
          <w:p w14:paraId="505CD96E" w14:textId="6FFB27DD" w:rsidR="00802331" w:rsidRPr="00F76458" w:rsidRDefault="00802331" w:rsidP="00E97756">
            <w:pPr>
              <w:pStyle w:val="TableParagraph"/>
              <w:ind w:left="12" w:firstLine="15"/>
              <w:jc w:val="center"/>
              <w:rPr>
                <w:rFonts w:asciiTheme="minorHAnsi" w:hAnsiTheme="minorHAnsi" w:cstheme="minorHAnsi"/>
                <w:sz w:val="20"/>
                <w:szCs w:val="20"/>
              </w:rPr>
            </w:pPr>
            <w:r w:rsidRPr="00F76458">
              <w:rPr>
                <w:rFonts w:asciiTheme="minorHAnsi" w:hAnsiTheme="minorHAnsi" w:cstheme="minorHAnsi"/>
                <w:sz w:val="20"/>
                <w:szCs w:val="20"/>
              </w:rPr>
              <w:t>40</w:t>
            </w:r>
          </w:p>
          <w:p w14:paraId="204F69D3" w14:textId="4689E228" w:rsidR="00681DFE" w:rsidRPr="00F76458" w:rsidRDefault="00681DFE" w:rsidP="00681DFE">
            <w:pPr>
              <w:pStyle w:val="TableParagraph"/>
              <w:ind w:left="12" w:firstLine="15"/>
              <w:rPr>
                <w:rFonts w:asciiTheme="minorHAnsi" w:hAnsiTheme="minorHAnsi" w:cstheme="minorHAnsi"/>
                <w:sz w:val="20"/>
                <w:szCs w:val="20"/>
              </w:rPr>
            </w:pPr>
            <w:r w:rsidRPr="00F76458">
              <w:rPr>
                <w:rFonts w:asciiTheme="minorHAnsi" w:hAnsiTheme="minorHAnsi" w:cstheme="minorHAnsi"/>
                <w:sz w:val="20"/>
                <w:szCs w:val="20"/>
              </w:rPr>
              <w:t xml:space="preserve">Antecedentes docentes: </w:t>
            </w:r>
            <w:r w:rsidR="00685F12">
              <w:rPr>
                <w:rFonts w:asciiTheme="minorHAnsi" w:hAnsiTheme="minorHAnsi" w:cstheme="minorHAnsi"/>
                <w:sz w:val="20"/>
                <w:szCs w:val="20"/>
              </w:rPr>
              <w:t>5</w:t>
            </w:r>
            <w:r w:rsidRPr="00F76458">
              <w:rPr>
                <w:rFonts w:asciiTheme="minorHAnsi" w:hAnsiTheme="minorHAnsi" w:cstheme="minorHAnsi"/>
                <w:sz w:val="20"/>
                <w:szCs w:val="20"/>
              </w:rPr>
              <w:t xml:space="preserve"> puntos</w:t>
            </w:r>
          </w:p>
          <w:p w14:paraId="67609A30" w14:textId="07626C3C" w:rsidR="00681DFE" w:rsidRPr="00F76458" w:rsidRDefault="00681DFE" w:rsidP="00681DFE">
            <w:pPr>
              <w:pStyle w:val="TableParagraph"/>
              <w:ind w:left="12" w:firstLine="15"/>
              <w:rPr>
                <w:rFonts w:asciiTheme="minorHAnsi" w:hAnsiTheme="minorHAnsi" w:cstheme="minorHAnsi"/>
                <w:sz w:val="20"/>
                <w:szCs w:val="20"/>
              </w:rPr>
            </w:pPr>
            <w:r w:rsidRPr="00F76458">
              <w:rPr>
                <w:rFonts w:asciiTheme="minorHAnsi" w:hAnsiTheme="minorHAnsi" w:cstheme="minorHAnsi"/>
                <w:sz w:val="20"/>
                <w:szCs w:val="20"/>
              </w:rPr>
              <w:t xml:space="preserve">Publicaciones (últimos 5 años): </w:t>
            </w:r>
            <w:r w:rsidR="00802331" w:rsidRPr="00F76458">
              <w:rPr>
                <w:rFonts w:asciiTheme="minorHAnsi" w:hAnsiTheme="minorHAnsi" w:cstheme="minorHAnsi"/>
                <w:sz w:val="20"/>
                <w:szCs w:val="20"/>
              </w:rPr>
              <w:t>1</w:t>
            </w:r>
            <w:r w:rsidR="00685F12">
              <w:rPr>
                <w:rFonts w:asciiTheme="minorHAnsi" w:hAnsiTheme="minorHAnsi" w:cstheme="minorHAnsi"/>
                <w:sz w:val="20"/>
                <w:szCs w:val="20"/>
              </w:rPr>
              <w:t>5</w:t>
            </w:r>
            <w:r w:rsidR="00802331" w:rsidRPr="00F76458">
              <w:rPr>
                <w:rFonts w:asciiTheme="minorHAnsi" w:hAnsiTheme="minorHAnsi" w:cstheme="minorHAnsi"/>
                <w:sz w:val="20"/>
                <w:szCs w:val="20"/>
              </w:rPr>
              <w:t xml:space="preserve"> puntos</w:t>
            </w:r>
          </w:p>
          <w:p w14:paraId="0D94DC06" w14:textId="294FC6CC" w:rsidR="00802331" w:rsidRPr="00F76458" w:rsidRDefault="00681DFE" w:rsidP="00681DFE">
            <w:pPr>
              <w:pStyle w:val="TableParagraph"/>
              <w:rPr>
                <w:rFonts w:asciiTheme="minorHAnsi" w:hAnsiTheme="minorHAnsi" w:cstheme="minorHAnsi"/>
                <w:sz w:val="20"/>
                <w:szCs w:val="20"/>
              </w:rPr>
            </w:pPr>
            <w:r w:rsidRPr="00F76458">
              <w:rPr>
                <w:rFonts w:asciiTheme="minorHAnsi" w:hAnsiTheme="minorHAnsi" w:cstheme="minorHAnsi"/>
                <w:sz w:val="20"/>
                <w:szCs w:val="20"/>
              </w:rPr>
              <w:t xml:space="preserve">Presentación de trabajos en Congresos/Jornadas (últimos 5 años): </w:t>
            </w:r>
            <w:r w:rsidR="00691C6F" w:rsidRPr="00F76458">
              <w:rPr>
                <w:rFonts w:asciiTheme="minorHAnsi" w:hAnsiTheme="minorHAnsi" w:cstheme="minorHAnsi"/>
                <w:sz w:val="20"/>
                <w:szCs w:val="20"/>
              </w:rPr>
              <w:t>5</w:t>
            </w:r>
            <w:r w:rsidR="00802331" w:rsidRPr="00F76458">
              <w:rPr>
                <w:rFonts w:asciiTheme="minorHAnsi" w:hAnsiTheme="minorHAnsi" w:cstheme="minorHAnsi"/>
                <w:sz w:val="20"/>
                <w:szCs w:val="20"/>
              </w:rPr>
              <w:t xml:space="preserve"> puntos</w:t>
            </w:r>
          </w:p>
          <w:p w14:paraId="00CA944E" w14:textId="3556315B" w:rsidR="00691C6F" w:rsidRPr="00F76458" w:rsidRDefault="00691C6F" w:rsidP="00681DFE">
            <w:pPr>
              <w:pStyle w:val="TableParagraph"/>
              <w:rPr>
                <w:rFonts w:asciiTheme="minorHAnsi" w:hAnsiTheme="minorHAnsi" w:cstheme="minorHAnsi"/>
                <w:sz w:val="20"/>
                <w:szCs w:val="20"/>
              </w:rPr>
            </w:pPr>
            <w:r w:rsidRPr="00F76458">
              <w:rPr>
                <w:rFonts w:asciiTheme="minorHAnsi" w:hAnsiTheme="minorHAnsi" w:cstheme="minorHAnsi"/>
                <w:sz w:val="20"/>
                <w:szCs w:val="20"/>
              </w:rPr>
              <w:t>Otros antecedentes relevantes: 5 puntos</w:t>
            </w:r>
          </w:p>
          <w:p w14:paraId="470E059F" w14:textId="77777777" w:rsidR="00191A02" w:rsidRPr="00F76458" w:rsidRDefault="00802331" w:rsidP="00E97756">
            <w:pPr>
              <w:pStyle w:val="TableParagraph"/>
              <w:ind w:left="12"/>
              <w:rPr>
                <w:rFonts w:asciiTheme="minorHAnsi" w:hAnsiTheme="minorHAnsi" w:cstheme="minorHAnsi"/>
                <w:sz w:val="20"/>
                <w:szCs w:val="20"/>
              </w:rPr>
            </w:pPr>
            <w:r w:rsidRPr="00F76458">
              <w:rPr>
                <w:rFonts w:asciiTheme="minorHAnsi" w:hAnsiTheme="minorHAnsi" w:cstheme="minorHAnsi"/>
                <w:sz w:val="20"/>
                <w:szCs w:val="20"/>
              </w:rPr>
              <w:t>Docente-</w:t>
            </w:r>
            <w:r w:rsidR="00681DFE" w:rsidRPr="00F76458">
              <w:rPr>
                <w:rFonts w:asciiTheme="minorHAnsi" w:hAnsiTheme="minorHAnsi" w:cstheme="minorHAnsi"/>
                <w:sz w:val="20"/>
                <w:szCs w:val="20"/>
              </w:rPr>
              <w:t>Investigador joven ≤45 años al cierre de la convocatori</w:t>
            </w:r>
            <w:r w:rsidRPr="00F76458">
              <w:rPr>
                <w:rFonts w:asciiTheme="minorHAnsi" w:hAnsiTheme="minorHAnsi" w:cstheme="minorHAnsi"/>
                <w:sz w:val="20"/>
                <w:szCs w:val="20"/>
              </w:rPr>
              <w:t>a</w:t>
            </w:r>
            <w:r w:rsidR="00681DFE" w:rsidRPr="00F76458">
              <w:rPr>
                <w:rFonts w:asciiTheme="minorHAnsi" w:hAnsiTheme="minorHAnsi" w:cstheme="minorHAnsi"/>
                <w:sz w:val="20"/>
                <w:szCs w:val="20"/>
              </w:rPr>
              <w:t xml:space="preserve">: </w:t>
            </w:r>
            <w:r w:rsidR="0074591F" w:rsidRPr="00F76458">
              <w:rPr>
                <w:rFonts w:asciiTheme="minorHAnsi" w:hAnsiTheme="minorHAnsi" w:cstheme="minorHAnsi"/>
                <w:sz w:val="20"/>
                <w:szCs w:val="20"/>
              </w:rPr>
              <w:t>5</w:t>
            </w:r>
            <w:r w:rsidR="00681DFE" w:rsidRPr="00F76458">
              <w:rPr>
                <w:rFonts w:asciiTheme="minorHAnsi" w:hAnsiTheme="minorHAnsi" w:cstheme="minorHAnsi"/>
                <w:sz w:val="20"/>
                <w:szCs w:val="20"/>
              </w:rPr>
              <w:t xml:space="preserve"> puntos</w:t>
            </w:r>
          </w:p>
          <w:p w14:paraId="25049AF2" w14:textId="1A07EEFF" w:rsidR="0074591F" w:rsidRPr="00F76458" w:rsidRDefault="0074591F" w:rsidP="00E97756">
            <w:pPr>
              <w:pStyle w:val="TableParagraph"/>
              <w:ind w:left="12"/>
              <w:rPr>
                <w:rFonts w:asciiTheme="minorHAnsi" w:hAnsiTheme="minorHAnsi" w:cstheme="minorHAnsi"/>
                <w:sz w:val="20"/>
                <w:szCs w:val="20"/>
              </w:rPr>
            </w:pPr>
            <w:r w:rsidRPr="00F76458">
              <w:rPr>
                <w:rFonts w:asciiTheme="minorHAnsi" w:hAnsiTheme="minorHAnsi" w:cstheme="minorHAnsi"/>
                <w:sz w:val="20"/>
                <w:szCs w:val="20"/>
              </w:rPr>
              <w:t xml:space="preserve">Inclusión de </w:t>
            </w:r>
            <w:r w:rsidR="00F76458" w:rsidRPr="00F76458">
              <w:rPr>
                <w:rFonts w:asciiTheme="minorHAnsi" w:hAnsiTheme="minorHAnsi" w:cstheme="minorHAnsi"/>
                <w:sz w:val="20"/>
                <w:szCs w:val="20"/>
              </w:rPr>
              <w:t xml:space="preserve">inclusión de un/a </w:t>
            </w:r>
            <w:proofErr w:type="spellStart"/>
            <w:r w:rsidR="00F76458" w:rsidRPr="00F76458">
              <w:rPr>
                <w:rFonts w:asciiTheme="minorHAnsi" w:hAnsiTheme="minorHAnsi" w:cstheme="minorHAnsi"/>
                <w:sz w:val="20"/>
                <w:szCs w:val="20"/>
              </w:rPr>
              <w:t>co-director</w:t>
            </w:r>
            <w:proofErr w:type="spellEnd"/>
            <w:r w:rsidR="00F76458" w:rsidRPr="00F76458">
              <w:rPr>
                <w:rFonts w:asciiTheme="minorHAnsi" w:hAnsiTheme="minorHAnsi" w:cstheme="minorHAnsi"/>
                <w:sz w:val="20"/>
                <w:szCs w:val="20"/>
              </w:rPr>
              <w:t>/a perteneciente a una carrera de la FCM diferente a la del/la director/a, o a un ciclo distinto (básico o clínico)</w:t>
            </w:r>
            <w:r w:rsidRPr="00F76458">
              <w:rPr>
                <w:rFonts w:asciiTheme="minorHAnsi" w:hAnsiTheme="minorHAnsi" w:cstheme="minorHAnsi"/>
                <w:sz w:val="20"/>
                <w:szCs w:val="20"/>
              </w:rPr>
              <w:t>: 5 puntos</w:t>
            </w:r>
          </w:p>
        </w:tc>
      </w:tr>
      <w:tr w:rsidR="005121A3" w14:paraId="125A297A" w14:textId="77777777" w:rsidTr="0044252B">
        <w:trPr>
          <w:trHeight w:val="489"/>
          <w:jc w:val="center"/>
        </w:trPr>
        <w:tc>
          <w:tcPr>
            <w:tcW w:w="4254" w:type="dxa"/>
          </w:tcPr>
          <w:p w14:paraId="4A70F98A" w14:textId="5B9F41BD" w:rsidR="005121A3" w:rsidRPr="00F76458" w:rsidRDefault="005121A3" w:rsidP="00D8427F">
            <w:pPr>
              <w:pStyle w:val="TableParagraph"/>
              <w:ind w:left="108"/>
              <w:rPr>
                <w:rFonts w:asciiTheme="minorHAnsi" w:hAnsiTheme="minorHAnsi" w:cstheme="minorHAnsi"/>
                <w:sz w:val="20"/>
                <w:szCs w:val="20"/>
              </w:rPr>
            </w:pPr>
            <w:r w:rsidRPr="00F76458">
              <w:rPr>
                <w:rFonts w:asciiTheme="minorHAnsi" w:hAnsiTheme="minorHAnsi" w:cstheme="minorHAnsi"/>
                <w:sz w:val="20"/>
                <w:szCs w:val="20"/>
              </w:rPr>
              <w:t>Originalidad</w:t>
            </w:r>
            <w:r w:rsidRPr="00F76458">
              <w:rPr>
                <w:rFonts w:asciiTheme="minorHAnsi" w:hAnsiTheme="minorHAnsi" w:cstheme="minorHAnsi"/>
                <w:spacing w:val="-4"/>
                <w:sz w:val="20"/>
                <w:szCs w:val="20"/>
              </w:rPr>
              <w:t xml:space="preserve"> </w:t>
            </w:r>
            <w:r w:rsidRPr="00F76458">
              <w:rPr>
                <w:rFonts w:asciiTheme="minorHAnsi" w:hAnsiTheme="minorHAnsi" w:cstheme="minorHAnsi"/>
                <w:sz w:val="20"/>
                <w:szCs w:val="20"/>
              </w:rPr>
              <w:t>de</w:t>
            </w:r>
            <w:r w:rsidRPr="00F76458">
              <w:rPr>
                <w:rFonts w:asciiTheme="minorHAnsi" w:hAnsiTheme="minorHAnsi" w:cstheme="minorHAnsi"/>
                <w:spacing w:val="-4"/>
                <w:sz w:val="20"/>
                <w:szCs w:val="20"/>
              </w:rPr>
              <w:t xml:space="preserve"> </w:t>
            </w:r>
            <w:r w:rsidRPr="00F76458">
              <w:rPr>
                <w:rFonts w:asciiTheme="minorHAnsi" w:hAnsiTheme="minorHAnsi" w:cstheme="minorHAnsi"/>
                <w:sz w:val="20"/>
                <w:szCs w:val="20"/>
              </w:rPr>
              <w:t>la</w:t>
            </w:r>
            <w:r w:rsidRPr="00F76458">
              <w:rPr>
                <w:rFonts w:asciiTheme="minorHAnsi" w:hAnsiTheme="minorHAnsi" w:cstheme="minorHAnsi"/>
                <w:spacing w:val="-3"/>
                <w:sz w:val="20"/>
                <w:szCs w:val="20"/>
              </w:rPr>
              <w:t xml:space="preserve"> </w:t>
            </w:r>
            <w:r w:rsidRPr="00F76458">
              <w:rPr>
                <w:rFonts w:asciiTheme="minorHAnsi" w:hAnsiTheme="minorHAnsi" w:cstheme="minorHAnsi"/>
                <w:sz w:val="20"/>
                <w:szCs w:val="20"/>
              </w:rPr>
              <w:t>propuesta</w:t>
            </w:r>
            <w:r w:rsidR="007747C4" w:rsidRPr="00F76458">
              <w:rPr>
                <w:rFonts w:asciiTheme="minorHAnsi" w:hAnsiTheme="minorHAnsi" w:cstheme="minorHAnsi"/>
                <w:sz w:val="20"/>
                <w:szCs w:val="20"/>
              </w:rPr>
              <w:t xml:space="preserve"> y relevancia para la solución de problemas de salud</w:t>
            </w:r>
          </w:p>
        </w:tc>
        <w:tc>
          <w:tcPr>
            <w:tcW w:w="3543" w:type="dxa"/>
          </w:tcPr>
          <w:p w14:paraId="6B21FFAB" w14:textId="2CCB3AE5" w:rsidR="005121A3" w:rsidRPr="00F76458" w:rsidRDefault="00C82B94" w:rsidP="00D8427F">
            <w:pPr>
              <w:pStyle w:val="TableParagraph"/>
              <w:ind w:left="12"/>
              <w:jc w:val="center"/>
              <w:rPr>
                <w:rFonts w:asciiTheme="minorHAnsi" w:hAnsiTheme="minorHAnsi" w:cstheme="minorHAnsi"/>
                <w:sz w:val="20"/>
                <w:szCs w:val="20"/>
              </w:rPr>
            </w:pPr>
            <w:r w:rsidRPr="00F76458">
              <w:rPr>
                <w:rFonts w:asciiTheme="minorHAnsi" w:hAnsiTheme="minorHAnsi" w:cstheme="minorHAnsi"/>
                <w:sz w:val="20"/>
                <w:szCs w:val="20"/>
              </w:rPr>
              <w:t>10</w:t>
            </w:r>
          </w:p>
        </w:tc>
      </w:tr>
      <w:tr w:rsidR="005121A3" w14:paraId="60D20C8F" w14:textId="77777777" w:rsidTr="0044252B">
        <w:trPr>
          <w:trHeight w:val="489"/>
          <w:jc w:val="center"/>
        </w:trPr>
        <w:tc>
          <w:tcPr>
            <w:tcW w:w="4254" w:type="dxa"/>
          </w:tcPr>
          <w:p w14:paraId="1F83D472" w14:textId="77777777" w:rsidR="005121A3" w:rsidRPr="00F76458" w:rsidRDefault="005121A3" w:rsidP="00D8427F">
            <w:pPr>
              <w:pStyle w:val="TableParagraph"/>
              <w:ind w:left="108"/>
              <w:rPr>
                <w:rFonts w:asciiTheme="minorHAnsi" w:hAnsiTheme="minorHAnsi" w:cstheme="minorHAnsi"/>
                <w:sz w:val="20"/>
                <w:szCs w:val="20"/>
              </w:rPr>
            </w:pPr>
            <w:r w:rsidRPr="00F76458">
              <w:rPr>
                <w:rFonts w:asciiTheme="minorHAnsi" w:hAnsiTheme="minorHAnsi" w:cstheme="minorHAnsi"/>
                <w:sz w:val="20"/>
                <w:szCs w:val="20"/>
              </w:rPr>
              <w:t>Claridad</w:t>
            </w:r>
            <w:r w:rsidRPr="00F76458">
              <w:rPr>
                <w:rFonts w:asciiTheme="minorHAnsi" w:hAnsiTheme="minorHAnsi" w:cstheme="minorHAnsi"/>
                <w:spacing w:val="-2"/>
                <w:sz w:val="20"/>
                <w:szCs w:val="20"/>
              </w:rPr>
              <w:t xml:space="preserve"> </w:t>
            </w:r>
            <w:r w:rsidRPr="00F76458">
              <w:rPr>
                <w:rFonts w:asciiTheme="minorHAnsi" w:hAnsiTheme="minorHAnsi" w:cstheme="minorHAnsi"/>
                <w:sz w:val="20"/>
                <w:szCs w:val="20"/>
              </w:rPr>
              <w:t>de</w:t>
            </w:r>
            <w:r w:rsidRPr="00F76458">
              <w:rPr>
                <w:rFonts w:asciiTheme="minorHAnsi" w:hAnsiTheme="minorHAnsi" w:cstheme="minorHAnsi"/>
                <w:spacing w:val="-4"/>
                <w:sz w:val="20"/>
                <w:szCs w:val="20"/>
              </w:rPr>
              <w:t xml:space="preserve"> </w:t>
            </w:r>
            <w:r w:rsidRPr="00F76458">
              <w:rPr>
                <w:rFonts w:asciiTheme="minorHAnsi" w:hAnsiTheme="minorHAnsi" w:cstheme="minorHAnsi"/>
                <w:sz w:val="20"/>
                <w:szCs w:val="20"/>
              </w:rPr>
              <w:t>la</w:t>
            </w:r>
            <w:r w:rsidRPr="00F76458">
              <w:rPr>
                <w:rFonts w:asciiTheme="minorHAnsi" w:hAnsiTheme="minorHAnsi" w:cstheme="minorHAnsi"/>
                <w:spacing w:val="-2"/>
                <w:sz w:val="20"/>
                <w:szCs w:val="20"/>
              </w:rPr>
              <w:t xml:space="preserve"> </w:t>
            </w:r>
            <w:r w:rsidRPr="00F76458">
              <w:rPr>
                <w:rFonts w:asciiTheme="minorHAnsi" w:hAnsiTheme="minorHAnsi" w:cstheme="minorHAnsi"/>
                <w:sz w:val="20"/>
                <w:szCs w:val="20"/>
              </w:rPr>
              <w:t>fundamentación</w:t>
            </w:r>
            <w:r w:rsidRPr="00F76458">
              <w:rPr>
                <w:rFonts w:asciiTheme="minorHAnsi" w:hAnsiTheme="minorHAnsi" w:cstheme="minorHAnsi"/>
                <w:spacing w:val="-3"/>
                <w:sz w:val="20"/>
                <w:szCs w:val="20"/>
              </w:rPr>
              <w:t xml:space="preserve"> </w:t>
            </w:r>
            <w:r w:rsidRPr="00F76458">
              <w:rPr>
                <w:rFonts w:asciiTheme="minorHAnsi" w:hAnsiTheme="minorHAnsi" w:cstheme="minorHAnsi"/>
                <w:sz w:val="20"/>
                <w:szCs w:val="20"/>
              </w:rPr>
              <w:t>y</w:t>
            </w:r>
            <w:r w:rsidRPr="00F76458">
              <w:rPr>
                <w:rFonts w:asciiTheme="minorHAnsi" w:hAnsiTheme="minorHAnsi" w:cstheme="minorHAnsi"/>
                <w:spacing w:val="-2"/>
                <w:sz w:val="20"/>
                <w:szCs w:val="20"/>
              </w:rPr>
              <w:t xml:space="preserve"> </w:t>
            </w:r>
            <w:r w:rsidRPr="00F76458">
              <w:rPr>
                <w:rFonts w:asciiTheme="minorHAnsi" w:hAnsiTheme="minorHAnsi" w:cstheme="minorHAnsi"/>
                <w:sz w:val="20"/>
                <w:szCs w:val="20"/>
              </w:rPr>
              <w:t>formulación</w:t>
            </w:r>
            <w:r w:rsidRPr="00F76458">
              <w:rPr>
                <w:rFonts w:asciiTheme="minorHAnsi" w:hAnsiTheme="minorHAnsi" w:cstheme="minorHAnsi"/>
                <w:spacing w:val="-1"/>
                <w:sz w:val="20"/>
                <w:szCs w:val="20"/>
              </w:rPr>
              <w:t xml:space="preserve"> </w:t>
            </w:r>
            <w:r w:rsidRPr="00F76458">
              <w:rPr>
                <w:rFonts w:asciiTheme="minorHAnsi" w:hAnsiTheme="minorHAnsi" w:cstheme="minorHAnsi"/>
                <w:sz w:val="20"/>
                <w:szCs w:val="20"/>
              </w:rPr>
              <w:t>del</w:t>
            </w:r>
            <w:r w:rsidR="00314FC5" w:rsidRPr="00F76458">
              <w:rPr>
                <w:rFonts w:asciiTheme="minorHAnsi" w:hAnsiTheme="minorHAnsi" w:cstheme="minorHAnsi"/>
                <w:sz w:val="20"/>
                <w:szCs w:val="20"/>
              </w:rPr>
              <w:t xml:space="preserve"> </w:t>
            </w:r>
            <w:r w:rsidRPr="00F76458">
              <w:rPr>
                <w:rFonts w:asciiTheme="minorHAnsi" w:hAnsiTheme="minorHAnsi" w:cstheme="minorHAnsi"/>
                <w:sz w:val="20"/>
                <w:szCs w:val="20"/>
              </w:rPr>
              <w:t>problema</w:t>
            </w:r>
          </w:p>
          <w:p w14:paraId="1F75BB82" w14:textId="59D6C657" w:rsidR="00F03C52" w:rsidRPr="00F76458" w:rsidRDefault="00F03C52" w:rsidP="00D8427F">
            <w:pPr>
              <w:pStyle w:val="TableParagraph"/>
              <w:ind w:left="108"/>
              <w:rPr>
                <w:rFonts w:asciiTheme="minorHAnsi" w:hAnsiTheme="minorHAnsi" w:cstheme="minorHAnsi"/>
                <w:sz w:val="20"/>
                <w:szCs w:val="20"/>
              </w:rPr>
            </w:pPr>
          </w:p>
        </w:tc>
        <w:tc>
          <w:tcPr>
            <w:tcW w:w="3543" w:type="dxa"/>
          </w:tcPr>
          <w:p w14:paraId="02A7220D" w14:textId="762BF6A1" w:rsidR="005121A3" w:rsidRPr="00F76458" w:rsidRDefault="00C82B94" w:rsidP="00D8427F">
            <w:pPr>
              <w:pStyle w:val="TableParagraph"/>
              <w:ind w:left="12"/>
              <w:jc w:val="center"/>
              <w:rPr>
                <w:rFonts w:asciiTheme="minorHAnsi" w:hAnsiTheme="minorHAnsi" w:cstheme="minorHAnsi"/>
                <w:sz w:val="20"/>
                <w:szCs w:val="20"/>
              </w:rPr>
            </w:pPr>
            <w:r w:rsidRPr="00F76458">
              <w:rPr>
                <w:rFonts w:asciiTheme="minorHAnsi" w:hAnsiTheme="minorHAnsi" w:cstheme="minorHAnsi"/>
                <w:sz w:val="20"/>
                <w:szCs w:val="20"/>
              </w:rPr>
              <w:t>10</w:t>
            </w:r>
          </w:p>
        </w:tc>
      </w:tr>
      <w:tr w:rsidR="005121A3" w14:paraId="7C1A3E6C" w14:textId="77777777" w:rsidTr="0044252B">
        <w:trPr>
          <w:trHeight w:val="537"/>
          <w:jc w:val="center"/>
        </w:trPr>
        <w:tc>
          <w:tcPr>
            <w:tcW w:w="4254" w:type="dxa"/>
          </w:tcPr>
          <w:p w14:paraId="1F03B503" w14:textId="77777777" w:rsidR="005121A3" w:rsidRPr="00F76458" w:rsidRDefault="005121A3" w:rsidP="00D8427F">
            <w:pPr>
              <w:pStyle w:val="TableParagraph"/>
              <w:ind w:left="108"/>
              <w:rPr>
                <w:rFonts w:asciiTheme="minorHAnsi" w:hAnsiTheme="minorHAnsi" w:cstheme="minorHAnsi"/>
                <w:sz w:val="20"/>
                <w:szCs w:val="20"/>
              </w:rPr>
            </w:pPr>
            <w:r w:rsidRPr="00F76458">
              <w:rPr>
                <w:rFonts w:asciiTheme="minorHAnsi" w:hAnsiTheme="minorHAnsi" w:cstheme="minorHAnsi"/>
                <w:sz w:val="20"/>
                <w:szCs w:val="20"/>
              </w:rPr>
              <w:t>Claridad</w:t>
            </w:r>
            <w:r w:rsidRPr="00F76458">
              <w:rPr>
                <w:rFonts w:asciiTheme="minorHAnsi" w:hAnsiTheme="minorHAnsi" w:cstheme="minorHAnsi"/>
                <w:spacing w:val="-2"/>
                <w:sz w:val="20"/>
                <w:szCs w:val="20"/>
              </w:rPr>
              <w:t xml:space="preserve"> </w:t>
            </w:r>
            <w:r w:rsidRPr="00F76458">
              <w:rPr>
                <w:rFonts w:asciiTheme="minorHAnsi" w:hAnsiTheme="minorHAnsi" w:cstheme="minorHAnsi"/>
                <w:sz w:val="20"/>
                <w:szCs w:val="20"/>
              </w:rPr>
              <w:t>de</w:t>
            </w:r>
            <w:r w:rsidRPr="00F76458">
              <w:rPr>
                <w:rFonts w:asciiTheme="minorHAnsi" w:hAnsiTheme="minorHAnsi" w:cstheme="minorHAnsi"/>
                <w:spacing w:val="-3"/>
                <w:sz w:val="20"/>
                <w:szCs w:val="20"/>
              </w:rPr>
              <w:t xml:space="preserve"> </w:t>
            </w:r>
            <w:r w:rsidRPr="00F76458">
              <w:rPr>
                <w:rFonts w:asciiTheme="minorHAnsi" w:hAnsiTheme="minorHAnsi" w:cstheme="minorHAnsi"/>
                <w:sz w:val="20"/>
                <w:szCs w:val="20"/>
              </w:rPr>
              <w:t>hipótesis</w:t>
            </w:r>
            <w:r w:rsidRPr="00F76458">
              <w:rPr>
                <w:rFonts w:asciiTheme="minorHAnsi" w:hAnsiTheme="minorHAnsi" w:cstheme="minorHAnsi"/>
                <w:spacing w:val="-4"/>
                <w:sz w:val="20"/>
                <w:szCs w:val="20"/>
              </w:rPr>
              <w:t xml:space="preserve"> </w:t>
            </w:r>
            <w:r w:rsidRPr="00F76458">
              <w:rPr>
                <w:rFonts w:asciiTheme="minorHAnsi" w:hAnsiTheme="minorHAnsi" w:cstheme="minorHAnsi"/>
                <w:sz w:val="20"/>
                <w:szCs w:val="20"/>
              </w:rPr>
              <w:t>y</w:t>
            </w:r>
            <w:r w:rsidRPr="00F76458">
              <w:rPr>
                <w:rFonts w:asciiTheme="minorHAnsi" w:hAnsiTheme="minorHAnsi" w:cstheme="minorHAnsi"/>
                <w:spacing w:val="-2"/>
                <w:sz w:val="20"/>
                <w:szCs w:val="20"/>
              </w:rPr>
              <w:t xml:space="preserve"> </w:t>
            </w:r>
            <w:r w:rsidRPr="00F76458">
              <w:rPr>
                <w:rFonts w:asciiTheme="minorHAnsi" w:hAnsiTheme="minorHAnsi" w:cstheme="minorHAnsi"/>
                <w:sz w:val="20"/>
                <w:szCs w:val="20"/>
              </w:rPr>
              <w:t>objetivos</w:t>
            </w:r>
          </w:p>
          <w:p w14:paraId="7538C0DC" w14:textId="1F79CEEA" w:rsidR="00F03C52" w:rsidRPr="00F76458" w:rsidRDefault="00F03C52" w:rsidP="00D8427F">
            <w:pPr>
              <w:pStyle w:val="TableParagraph"/>
              <w:ind w:left="108"/>
              <w:rPr>
                <w:rFonts w:asciiTheme="minorHAnsi" w:hAnsiTheme="minorHAnsi" w:cstheme="minorHAnsi"/>
                <w:sz w:val="20"/>
                <w:szCs w:val="20"/>
              </w:rPr>
            </w:pPr>
          </w:p>
        </w:tc>
        <w:tc>
          <w:tcPr>
            <w:tcW w:w="3543" w:type="dxa"/>
          </w:tcPr>
          <w:p w14:paraId="1D4BB2E2" w14:textId="3EB1BEA3" w:rsidR="005121A3" w:rsidRPr="00F76458" w:rsidRDefault="00C82B94" w:rsidP="00D8427F">
            <w:pPr>
              <w:pStyle w:val="TableParagraph"/>
              <w:ind w:left="12"/>
              <w:jc w:val="center"/>
              <w:rPr>
                <w:rFonts w:asciiTheme="minorHAnsi" w:hAnsiTheme="minorHAnsi" w:cstheme="minorHAnsi"/>
                <w:sz w:val="20"/>
                <w:szCs w:val="20"/>
              </w:rPr>
            </w:pPr>
            <w:r w:rsidRPr="00F76458">
              <w:rPr>
                <w:rFonts w:asciiTheme="minorHAnsi" w:hAnsiTheme="minorHAnsi" w:cstheme="minorHAnsi"/>
                <w:sz w:val="20"/>
                <w:szCs w:val="20"/>
              </w:rPr>
              <w:t>10</w:t>
            </w:r>
          </w:p>
        </w:tc>
      </w:tr>
      <w:tr w:rsidR="005121A3" w14:paraId="1817768D" w14:textId="77777777" w:rsidTr="0044252B">
        <w:trPr>
          <w:trHeight w:val="486"/>
          <w:jc w:val="center"/>
        </w:trPr>
        <w:tc>
          <w:tcPr>
            <w:tcW w:w="4254" w:type="dxa"/>
          </w:tcPr>
          <w:p w14:paraId="0498D188" w14:textId="51FF82AD" w:rsidR="005121A3" w:rsidRPr="00F76458" w:rsidRDefault="005121A3" w:rsidP="00D8427F">
            <w:pPr>
              <w:pStyle w:val="TableParagraph"/>
              <w:ind w:left="108"/>
              <w:rPr>
                <w:rFonts w:asciiTheme="minorHAnsi" w:hAnsiTheme="minorHAnsi" w:cstheme="minorHAnsi"/>
                <w:sz w:val="20"/>
                <w:szCs w:val="20"/>
              </w:rPr>
            </w:pPr>
            <w:r w:rsidRPr="00F76458">
              <w:rPr>
                <w:rFonts w:asciiTheme="minorHAnsi" w:hAnsiTheme="minorHAnsi" w:cstheme="minorHAnsi"/>
                <w:sz w:val="20"/>
                <w:szCs w:val="20"/>
              </w:rPr>
              <w:t>Pertinencia</w:t>
            </w:r>
            <w:r w:rsidRPr="00F76458">
              <w:rPr>
                <w:rFonts w:asciiTheme="minorHAnsi" w:hAnsiTheme="minorHAnsi" w:cstheme="minorHAnsi"/>
                <w:spacing w:val="-2"/>
                <w:sz w:val="20"/>
                <w:szCs w:val="20"/>
              </w:rPr>
              <w:t xml:space="preserve"> </w:t>
            </w:r>
            <w:r w:rsidRPr="00F76458">
              <w:rPr>
                <w:rFonts w:asciiTheme="minorHAnsi" w:hAnsiTheme="minorHAnsi" w:cstheme="minorHAnsi"/>
                <w:sz w:val="20"/>
                <w:szCs w:val="20"/>
              </w:rPr>
              <w:t>de</w:t>
            </w:r>
            <w:r w:rsidRPr="00F76458">
              <w:rPr>
                <w:rFonts w:asciiTheme="minorHAnsi" w:hAnsiTheme="minorHAnsi" w:cstheme="minorHAnsi"/>
                <w:spacing w:val="-2"/>
                <w:sz w:val="20"/>
                <w:szCs w:val="20"/>
              </w:rPr>
              <w:t xml:space="preserve"> </w:t>
            </w:r>
            <w:r w:rsidRPr="00F76458">
              <w:rPr>
                <w:rFonts w:asciiTheme="minorHAnsi" w:hAnsiTheme="minorHAnsi" w:cstheme="minorHAnsi"/>
                <w:sz w:val="20"/>
                <w:szCs w:val="20"/>
              </w:rPr>
              <w:t>los</w:t>
            </w:r>
            <w:r w:rsidRPr="00F76458">
              <w:rPr>
                <w:rFonts w:asciiTheme="minorHAnsi" w:hAnsiTheme="minorHAnsi" w:cstheme="minorHAnsi"/>
                <w:spacing w:val="-3"/>
                <w:sz w:val="20"/>
                <w:szCs w:val="20"/>
              </w:rPr>
              <w:t xml:space="preserve"> </w:t>
            </w:r>
            <w:r w:rsidRPr="00F76458">
              <w:rPr>
                <w:rFonts w:asciiTheme="minorHAnsi" w:hAnsiTheme="minorHAnsi" w:cstheme="minorHAnsi"/>
                <w:sz w:val="20"/>
                <w:szCs w:val="20"/>
              </w:rPr>
              <w:t>materiales</w:t>
            </w:r>
            <w:r w:rsidRPr="00F76458">
              <w:rPr>
                <w:rFonts w:asciiTheme="minorHAnsi" w:hAnsiTheme="minorHAnsi" w:cstheme="minorHAnsi"/>
                <w:spacing w:val="-3"/>
                <w:sz w:val="20"/>
                <w:szCs w:val="20"/>
              </w:rPr>
              <w:t xml:space="preserve"> </w:t>
            </w:r>
            <w:r w:rsidRPr="00F76458">
              <w:rPr>
                <w:rFonts w:asciiTheme="minorHAnsi" w:hAnsiTheme="minorHAnsi" w:cstheme="minorHAnsi"/>
                <w:sz w:val="20"/>
                <w:szCs w:val="20"/>
              </w:rPr>
              <w:t>y métodos</w:t>
            </w:r>
            <w:r w:rsidRPr="00F76458">
              <w:rPr>
                <w:rFonts w:asciiTheme="minorHAnsi" w:hAnsiTheme="minorHAnsi" w:cstheme="minorHAnsi"/>
                <w:spacing w:val="-3"/>
                <w:sz w:val="20"/>
                <w:szCs w:val="20"/>
              </w:rPr>
              <w:t xml:space="preserve"> </w:t>
            </w:r>
            <w:r w:rsidRPr="00F76458">
              <w:rPr>
                <w:rFonts w:asciiTheme="minorHAnsi" w:hAnsiTheme="minorHAnsi" w:cstheme="minorHAnsi"/>
                <w:sz w:val="20"/>
                <w:szCs w:val="20"/>
              </w:rPr>
              <w:t>para</w:t>
            </w:r>
            <w:r w:rsidRPr="00F76458">
              <w:rPr>
                <w:rFonts w:asciiTheme="minorHAnsi" w:hAnsiTheme="minorHAnsi" w:cstheme="minorHAnsi"/>
                <w:spacing w:val="-1"/>
                <w:sz w:val="20"/>
                <w:szCs w:val="20"/>
              </w:rPr>
              <w:t xml:space="preserve"> </w:t>
            </w:r>
            <w:r w:rsidRPr="00F76458">
              <w:rPr>
                <w:rFonts w:asciiTheme="minorHAnsi" w:hAnsiTheme="minorHAnsi" w:cstheme="minorHAnsi"/>
                <w:sz w:val="20"/>
                <w:szCs w:val="20"/>
              </w:rPr>
              <w:t>la</w:t>
            </w:r>
            <w:r w:rsidR="00314FC5" w:rsidRPr="00F76458">
              <w:rPr>
                <w:rFonts w:asciiTheme="minorHAnsi" w:hAnsiTheme="minorHAnsi" w:cstheme="minorHAnsi"/>
                <w:sz w:val="20"/>
                <w:szCs w:val="20"/>
              </w:rPr>
              <w:t xml:space="preserve"> </w:t>
            </w:r>
            <w:r w:rsidRPr="00F76458">
              <w:rPr>
                <w:rFonts w:asciiTheme="minorHAnsi" w:hAnsiTheme="minorHAnsi" w:cstheme="minorHAnsi"/>
                <w:sz w:val="20"/>
                <w:szCs w:val="20"/>
              </w:rPr>
              <w:t>concreción</w:t>
            </w:r>
            <w:r w:rsidRPr="00F76458">
              <w:rPr>
                <w:rFonts w:asciiTheme="minorHAnsi" w:hAnsiTheme="minorHAnsi" w:cstheme="minorHAnsi"/>
                <w:spacing w:val="-3"/>
                <w:sz w:val="20"/>
                <w:szCs w:val="20"/>
              </w:rPr>
              <w:t xml:space="preserve"> </w:t>
            </w:r>
            <w:r w:rsidRPr="00F76458">
              <w:rPr>
                <w:rFonts w:asciiTheme="minorHAnsi" w:hAnsiTheme="minorHAnsi" w:cstheme="minorHAnsi"/>
                <w:sz w:val="20"/>
                <w:szCs w:val="20"/>
              </w:rPr>
              <w:t>de</w:t>
            </w:r>
            <w:r w:rsidRPr="00F76458">
              <w:rPr>
                <w:rFonts w:asciiTheme="minorHAnsi" w:hAnsiTheme="minorHAnsi" w:cstheme="minorHAnsi"/>
                <w:spacing w:val="-4"/>
                <w:sz w:val="20"/>
                <w:szCs w:val="20"/>
              </w:rPr>
              <w:t xml:space="preserve"> </w:t>
            </w:r>
            <w:r w:rsidRPr="00F76458">
              <w:rPr>
                <w:rFonts w:asciiTheme="minorHAnsi" w:hAnsiTheme="minorHAnsi" w:cstheme="minorHAnsi"/>
                <w:sz w:val="20"/>
                <w:szCs w:val="20"/>
              </w:rPr>
              <w:t>los</w:t>
            </w:r>
            <w:r w:rsidRPr="00F76458">
              <w:rPr>
                <w:rFonts w:asciiTheme="minorHAnsi" w:hAnsiTheme="minorHAnsi" w:cstheme="minorHAnsi"/>
                <w:spacing w:val="-5"/>
                <w:sz w:val="20"/>
                <w:szCs w:val="20"/>
              </w:rPr>
              <w:t xml:space="preserve"> </w:t>
            </w:r>
            <w:r w:rsidRPr="00F76458">
              <w:rPr>
                <w:rFonts w:asciiTheme="minorHAnsi" w:hAnsiTheme="minorHAnsi" w:cstheme="minorHAnsi"/>
                <w:sz w:val="20"/>
                <w:szCs w:val="20"/>
              </w:rPr>
              <w:t>objetivos</w:t>
            </w:r>
            <w:r w:rsidRPr="00F76458">
              <w:rPr>
                <w:rFonts w:asciiTheme="minorHAnsi" w:hAnsiTheme="minorHAnsi" w:cstheme="minorHAnsi"/>
                <w:spacing w:val="-4"/>
                <w:sz w:val="20"/>
                <w:szCs w:val="20"/>
              </w:rPr>
              <w:t xml:space="preserve"> </w:t>
            </w:r>
            <w:r w:rsidRPr="00F76458">
              <w:rPr>
                <w:rFonts w:asciiTheme="minorHAnsi" w:hAnsiTheme="minorHAnsi" w:cstheme="minorHAnsi"/>
                <w:sz w:val="20"/>
                <w:szCs w:val="20"/>
              </w:rPr>
              <w:t>propuestos</w:t>
            </w:r>
          </w:p>
          <w:p w14:paraId="5A494FEC" w14:textId="6C43EAEF" w:rsidR="00F03C52" w:rsidRPr="00F76458" w:rsidRDefault="00F03C52" w:rsidP="00D8427F">
            <w:pPr>
              <w:pStyle w:val="TableParagraph"/>
              <w:ind w:left="108"/>
              <w:rPr>
                <w:rFonts w:asciiTheme="minorHAnsi" w:hAnsiTheme="minorHAnsi" w:cstheme="minorHAnsi"/>
                <w:sz w:val="20"/>
                <w:szCs w:val="20"/>
              </w:rPr>
            </w:pPr>
          </w:p>
        </w:tc>
        <w:tc>
          <w:tcPr>
            <w:tcW w:w="3543" w:type="dxa"/>
          </w:tcPr>
          <w:p w14:paraId="498BED32" w14:textId="05010E8C" w:rsidR="005121A3" w:rsidRPr="00F76458" w:rsidRDefault="00D27B37" w:rsidP="00D8427F">
            <w:pPr>
              <w:pStyle w:val="TableParagraph"/>
              <w:ind w:left="12"/>
              <w:jc w:val="center"/>
              <w:rPr>
                <w:rFonts w:asciiTheme="minorHAnsi" w:hAnsiTheme="minorHAnsi" w:cstheme="minorHAnsi"/>
                <w:sz w:val="20"/>
                <w:szCs w:val="20"/>
              </w:rPr>
            </w:pPr>
            <w:r w:rsidRPr="00F76458">
              <w:rPr>
                <w:rFonts w:asciiTheme="minorHAnsi" w:hAnsiTheme="minorHAnsi" w:cstheme="minorHAnsi"/>
                <w:sz w:val="20"/>
                <w:szCs w:val="20"/>
              </w:rPr>
              <w:t>10</w:t>
            </w:r>
          </w:p>
        </w:tc>
      </w:tr>
      <w:tr w:rsidR="00DA390F" w14:paraId="0374AE48" w14:textId="77777777" w:rsidTr="0044252B">
        <w:trPr>
          <w:trHeight w:val="486"/>
          <w:jc w:val="center"/>
        </w:trPr>
        <w:tc>
          <w:tcPr>
            <w:tcW w:w="4254" w:type="dxa"/>
          </w:tcPr>
          <w:p w14:paraId="3D5A026E" w14:textId="2542197A" w:rsidR="00DA390F" w:rsidRPr="00F76458" w:rsidRDefault="007918D6" w:rsidP="00D8427F">
            <w:pPr>
              <w:pStyle w:val="TableParagraph"/>
              <w:ind w:left="108"/>
              <w:rPr>
                <w:rFonts w:asciiTheme="minorHAnsi" w:hAnsiTheme="minorHAnsi" w:cstheme="minorHAnsi"/>
                <w:sz w:val="20"/>
                <w:szCs w:val="20"/>
              </w:rPr>
            </w:pPr>
            <w:r w:rsidRPr="00F76458">
              <w:rPr>
                <w:rFonts w:asciiTheme="minorHAnsi" w:hAnsiTheme="minorHAnsi" w:cstheme="minorHAnsi"/>
                <w:sz w:val="20"/>
                <w:szCs w:val="20"/>
              </w:rPr>
              <w:t>Relevancia</w:t>
            </w:r>
            <w:r w:rsidR="00347500" w:rsidRPr="00F76458">
              <w:rPr>
                <w:rFonts w:asciiTheme="minorHAnsi" w:hAnsiTheme="minorHAnsi" w:cstheme="minorHAnsi"/>
                <w:sz w:val="20"/>
                <w:szCs w:val="20"/>
              </w:rPr>
              <w:t xml:space="preserve"> de la propuesta como actividad formativa </w:t>
            </w:r>
            <w:r w:rsidR="006239F8" w:rsidRPr="00F76458">
              <w:rPr>
                <w:rFonts w:asciiTheme="minorHAnsi" w:hAnsiTheme="minorHAnsi" w:cstheme="minorHAnsi"/>
                <w:sz w:val="20"/>
                <w:szCs w:val="20"/>
              </w:rPr>
              <w:t>para el</w:t>
            </w:r>
            <w:r w:rsidR="00347500" w:rsidRPr="00F76458">
              <w:rPr>
                <w:rFonts w:asciiTheme="minorHAnsi" w:hAnsiTheme="minorHAnsi" w:cstheme="minorHAnsi"/>
                <w:sz w:val="20"/>
                <w:szCs w:val="20"/>
              </w:rPr>
              <w:t xml:space="preserve"> estudiante</w:t>
            </w:r>
          </w:p>
          <w:p w14:paraId="6C0E2ACA" w14:textId="75AB07E0" w:rsidR="00F03C52" w:rsidRPr="00F76458" w:rsidRDefault="00F03C52" w:rsidP="00D8427F">
            <w:pPr>
              <w:pStyle w:val="TableParagraph"/>
              <w:ind w:left="108"/>
              <w:rPr>
                <w:rFonts w:asciiTheme="minorHAnsi" w:hAnsiTheme="minorHAnsi" w:cstheme="minorHAnsi"/>
                <w:sz w:val="20"/>
                <w:szCs w:val="20"/>
              </w:rPr>
            </w:pPr>
          </w:p>
        </w:tc>
        <w:tc>
          <w:tcPr>
            <w:tcW w:w="3543" w:type="dxa"/>
          </w:tcPr>
          <w:p w14:paraId="768C67BD" w14:textId="1DF7C18B" w:rsidR="00DA390F" w:rsidRPr="00F76458" w:rsidRDefault="00D27B37" w:rsidP="00D8427F">
            <w:pPr>
              <w:pStyle w:val="TableParagraph"/>
              <w:ind w:left="12"/>
              <w:jc w:val="center"/>
              <w:rPr>
                <w:rFonts w:asciiTheme="minorHAnsi" w:hAnsiTheme="minorHAnsi" w:cstheme="minorHAnsi"/>
                <w:sz w:val="20"/>
                <w:szCs w:val="20"/>
              </w:rPr>
            </w:pPr>
            <w:r w:rsidRPr="00F76458">
              <w:rPr>
                <w:rFonts w:asciiTheme="minorHAnsi" w:hAnsiTheme="minorHAnsi" w:cstheme="minorHAnsi"/>
                <w:sz w:val="20"/>
                <w:szCs w:val="20"/>
              </w:rPr>
              <w:t>10</w:t>
            </w:r>
          </w:p>
        </w:tc>
      </w:tr>
      <w:tr w:rsidR="005121A3" w14:paraId="5D0D38D2" w14:textId="77777777" w:rsidTr="0044252B">
        <w:trPr>
          <w:trHeight w:val="489"/>
          <w:jc w:val="center"/>
        </w:trPr>
        <w:tc>
          <w:tcPr>
            <w:tcW w:w="4254" w:type="dxa"/>
          </w:tcPr>
          <w:p w14:paraId="43C39F91" w14:textId="6E8679BD" w:rsidR="00F03C52" w:rsidRPr="00F76458" w:rsidRDefault="005121A3" w:rsidP="00D8427F">
            <w:pPr>
              <w:pStyle w:val="TableParagraph"/>
              <w:ind w:left="108"/>
              <w:rPr>
                <w:rFonts w:asciiTheme="minorHAnsi" w:hAnsiTheme="minorHAnsi" w:cstheme="minorHAnsi"/>
                <w:sz w:val="20"/>
                <w:szCs w:val="20"/>
              </w:rPr>
            </w:pPr>
            <w:r w:rsidRPr="00F76458">
              <w:rPr>
                <w:rFonts w:asciiTheme="minorHAnsi" w:hAnsiTheme="minorHAnsi" w:cstheme="minorHAnsi"/>
                <w:sz w:val="20"/>
                <w:szCs w:val="20"/>
              </w:rPr>
              <w:t>Factibilidad</w:t>
            </w:r>
            <w:r w:rsidRPr="00F76458">
              <w:rPr>
                <w:rFonts w:asciiTheme="minorHAnsi" w:hAnsiTheme="minorHAnsi" w:cstheme="minorHAnsi"/>
                <w:spacing w:val="-2"/>
                <w:sz w:val="20"/>
                <w:szCs w:val="20"/>
              </w:rPr>
              <w:t xml:space="preserve"> </w:t>
            </w:r>
            <w:r w:rsidRPr="00F76458">
              <w:rPr>
                <w:rFonts w:asciiTheme="minorHAnsi" w:hAnsiTheme="minorHAnsi" w:cstheme="minorHAnsi"/>
                <w:sz w:val="20"/>
                <w:szCs w:val="20"/>
              </w:rPr>
              <w:t>de</w:t>
            </w:r>
            <w:r w:rsidRPr="00F76458">
              <w:rPr>
                <w:rFonts w:asciiTheme="minorHAnsi" w:hAnsiTheme="minorHAnsi" w:cstheme="minorHAnsi"/>
                <w:spacing w:val="-3"/>
                <w:sz w:val="20"/>
                <w:szCs w:val="20"/>
              </w:rPr>
              <w:t xml:space="preserve"> </w:t>
            </w:r>
            <w:r w:rsidRPr="00F76458">
              <w:rPr>
                <w:rFonts w:asciiTheme="minorHAnsi" w:hAnsiTheme="minorHAnsi" w:cstheme="minorHAnsi"/>
                <w:sz w:val="20"/>
                <w:szCs w:val="20"/>
              </w:rPr>
              <w:t>la</w:t>
            </w:r>
            <w:r w:rsidRPr="00F76458">
              <w:rPr>
                <w:rFonts w:asciiTheme="minorHAnsi" w:hAnsiTheme="minorHAnsi" w:cstheme="minorHAnsi"/>
                <w:spacing w:val="-2"/>
                <w:sz w:val="20"/>
                <w:szCs w:val="20"/>
              </w:rPr>
              <w:t xml:space="preserve"> </w:t>
            </w:r>
            <w:r w:rsidRPr="00F76458">
              <w:rPr>
                <w:rFonts w:asciiTheme="minorHAnsi" w:hAnsiTheme="minorHAnsi" w:cstheme="minorHAnsi"/>
                <w:sz w:val="20"/>
                <w:szCs w:val="20"/>
              </w:rPr>
              <w:t>propuesta</w:t>
            </w:r>
            <w:r w:rsidRPr="00F76458">
              <w:rPr>
                <w:rFonts w:asciiTheme="minorHAnsi" w:hAnsiTheme="minorHAnsi" w:cstheme="minorHAnsi"/>
                <w:spacing w:val="-2"/>
                <w:sz w:val="20"/>
                <w:szCs w:val="20"/>
              </w:rPr>
              <w:t xml:space="preserve"> </w:t>
            </w:r>
            <w:r w:rsidRPr="00F76458">
              <w:rPr>
                <w:rFonts w:asciiTheme="minorHAnsi" w:hAnsiTheme="minorHAnsi" w:cstheme="minorHAnsi"/>
                <w:sz w:val="20"/>
                <w:szCs w:val="20"/>
              </w:rPr>
              <w:t>en</w:t>
            </w:r>
            <w:r w:rsidRPr="00F76458">
              <w:rPr>
                <w:rFonts w:asciiTheme="minorHAnsi" w:hAnsiTheme="minorHAnsi" w:cstheme="minorHAnsi"/>
                <w:spacing w:val="-2"/>
                <w:sz w:val="20"/>
                <w:szCs w:val="20"/>
              </w:rPr>
              <w:t xml:space="preserve"> </w:t>
            </w:r>
            <w:r w:rsidRPr="00F76458">
              <w:rPr>
                <w:rFonts w:asciiTheme="minorHAnsi" w:hAnsiTheme="minorHAnsi" w:cstheme="minorHAnsi"/>
                <w:sz w:val="20"/>
                <w:szCs w:val="20"/>
              </w:rPr>
              <w:t>función</w:t>
            </w:r>
            <w:r w:rsidRPr="00F76458">
              <w:rPr>
                <w:rFonts w:asciiTheme="minorHAnsi" w:hAnsiTheme="minorHAnsi" w:cstheme="minorHAnsi"/>
                <w:spacing w:val="-2"/>
                <w:sz w:val="20"/>
                <w:szCs w:val="20"/>
              </w:rPr>
              <w:t xml:space="preserve"> </w:t>
            </w:r>
            <w:r w:rsidRPr="00F76458">
              <w:rPr>
                <w:rFonts w:asciiTheme="minorHAnsi" w:hAnsiTheme="minorHAnsi" w:cstheme="minorHAnsi"/>
                <w:sz w:val="20"/>
                <w:szCs w:val="20"/>
              </w:rPr>
              <w:t>de</w:t>
            </w:r>
            <w:r w:rsidRPr="00F76458">
              <w:rPr>
                <w:rFonts w:asciiTheme="minorHAnsi" w:hAnsiTheme="minorHAnsi" w:cstheme="minorHAnsi"/>
                <w:spacing w:val="-3"/>
                <w:sz w:val="20"/>
                <w:szCs w:val="20"/>
              </w:rPr>
              <w:t xml:space="preserve"> </w:t>
            </w:r>
            <w:r w:rsidRPr="00F76458">
              <w:rPr>
                <w:rFonts w:asciiTheme="minorHAnsi" w:hAnsiTheme="minorHAnsi" w:cstheme="minorHAnsi"/>
                <w:sz w:val="20"/>
                <w:szCs w:val="20"/>
              </w:rPr>
              <w:t>los</w:t>
            </w:r>
            <w:r w:rsidR="00314FC5" w:rsidRPr="00F76458">
              <w:rPr>
                <w:rFonts w:asciiTheme="minorHAnsi" w:hAnsiTheme="minorHAnsi" w:cstheme="minorHAnsi"/>
                <w:sz w:val="20"/>
                <w:szCs w:val="20"/>
              </w:rPr>
              <w:t xml:space="preserve"> </w:t>
            </w:r>
            <w:r w:rsidRPr="00F76458">
              <w:rPr>
                <w:rFonts w:asciiTheme="minorHAnsi" w:hAnsiTheme="minorHAnsi" w:cstheme="minorHAnsi"/>
                <w:sz w:val="20"/>
                <w:szCs w:val="20"/>
              </w:rPr>
              <w:t>objetivos,</w:t>
            </w:r>
            <w:r w:rsidRPr="00F76458">
              <w:rPr>
                <w:rFonts w:asciiTheme="minorHAnsi" w:hAnsiTheme="minorHAnsi" w:cstheme="minorHAnsi"/>
                <w:spacing w:val="-3"/>
                <w:sz w:val="20"/>
                <w:szCs w:val="20"/>
              </w:rPr>
              <w:t xml:space="preserve"> </w:t>
            </w:r>
            <w:r w:rsidR="00E97756" w:rsidRPr="00F76458">
              <w:rPr>
                <w:rFonts w:asciiTheme="minorHAnsi" w:hAnsiTheme="minorHAnsi" w:cstheme="minorHAnsi"/>
                <w:sz w:val="20"/>
                <w:szCs w:val="20"/>
              </w:rPr>
              <w:t xml:space="preserve">metodología, </w:t>
            </w:r>
            <w:r w:rsidR="00E97756" w:rsidRPr="00F76458">
              <w:rPr>
                <w:rFonts w:asciiTheme="minorHAnsi" w:hAnsiTheme="minorHAnsi" w:cstheme="minorHAnsi"/>
                <w:spacing w:val="-5"/>
                <w:sz w:val="20"/>
                <w:szCs w:val="20"/>
              </w:rPr>
              <w:t>cronograma</w:t>
            </w:r>
            <w:r w:rsidRPr="00F76458">
              <w:rPr>
                <w:rFonts w:asciiTheme="minorHAnsi" w:hAnsiTheme="minorHAnsi" w:cstheme="minorHAnsi"/>
                <w:spacing w:val="-5"/>
                <w:sz w:val="20"/>
                <w:szCs w:val="20"/>
              </w:rPr>
              <w:t xml:space="preserve"> </w:t>
            </w:r>
            <w:r w:rsidR="00802331" w:rsidRPr="00F76458">
              <w:rPr>
                <w:rFonts w:asciiTheme="minorHAnsi" w:hAnsiTheme="minorHAnsi" w:cstheme="minorHAnsi"/>
                <w:sz w:val="20"/>
                <w:szCs w:val="20"/>
              </w:rPr>
              <w:t xml:space="preserve">propuesto y financiamiento disponible </w:t>
            </w:r>
          </w:p>
        </w:tc>
        <w:tc>
          <w:tcPr>
            <w:tcW w:w="3543" w:type="dxa"/>
          </w:tcPr>
          <w:p w14:paraId="42CD67A0" w14:textId="65671CD6" w:rsidR="005121A3" w:rsidRPr="00F76458" w:rsidRDefault="00D27B37" w:rsidP="00D8427F">
            <w:pPr>
              <w:pStyle w:val="TableParagraph"/>
              <w:ind w:left="12"/>
              <w:jc w:val="center"/>
              <w:rPr>
                <w:rFonts w:asciiTheme="minorHAnsi" w:hAnsiTheme="minorHAnsi" w:cstheme="minorHAnsi"/>
                <w:sz w:val="20"/>
                <w:szCs w:val="20"/>
              </w:rPr>
            </w:pPr>
            <w:r w:rsidRPr="00F76458">
              <w:rPr>
                <w:rFonts w:asciiTheme="minorHAnsi" w:hAnsiTheme="minorHAnsi" w:cstheme="minorHAnsi"/>
                <w:sz w:val="20"/>
                <w:szCs w:val="20"/>
              </w:rPr>
              <w:t>10</w:t>
            </w:r>
          </w:p>
        </w:tc>
      </w:tr>
      <w:tr w:rsidR="005121A3" w14:paraId="003596DE" w14:textId="77777777" w:rsidTr="0044252B">
        <w:trPr>
          <w:trHeight w:val="539"/>
          <w:jc w:val="center"/>
        </w:trPr>
        <w:tc>
          <w:tcPr>
            <w:tcW w:w="4254" w:type="dxa"/>
          </w:tcPr>
          <w:p w14:paraId="03F67FD8" w14:textId="77777777" w:rsidR="005121A3" w:rsidRPr="00F76458" w:rsidRDefault="005121A3" w:rsidP="00D8427F">
            <w:pPr>
              <w:pStyle w:val="TableParagraph"/>
              <w:ind w:left="1392"/>
              <w:rPr>
                <w:rFonts w:asciiTheme="minorHAnsi" w:hAnsiTheme="minorHAnsi" w:cstheme="minorHAnsi"/>
                <w:b/>
                <w:sz w:val="20"/>
                <w:szCs w:val="20"/>
              </w:rPr>
            </w:pPr>
            <w:r w:rsidRPr="00F76458">
              <w:rPr>
                <w:rFonts w:asciiTheme="minorHAnsi" w:hAnsiTheme="minorHAnsi" w:cstheme="minorHAnsi"/>
                <w:b/>
                <w:sz w:val="20"/>
                <w:szCs w:val="20"/>
              </w:rPr>
              <w:t>PUNTAJE</w:t>
            </w:r>
            <w:r w:rsidRPr="00F76458">
              <w:rPr>
                <w:rFonts w:asciiTheme="minorHAnsi" w:hAnsiTheme="minorHAnsi" w:cstheme="minorHAnsi"/>
                <w:b/>
                <w:spacing w:val="-4"/>
                <w:sz w:val="20"/>
                <w:szCs w:val="20"/>
              </w:rPr>
              <w:t xml:space="preserve"> </w:t>
            </w:r>
            <w:r w:rsidRPr="00F76458">
              <w:rPr>
                <w:rFonts w:asciiTheme="minorHAnsi" w:hAnsiTheme="minorHAnsi" w:cstheme="minorHAnsi"/>
                <w:b/>
                <w:sz w:val="20"/>
                <w:szCs w:val="20"/>
              </w:rPr>
              <w:t>TOTAL</w:t>
            </w:r>
          </w:p>
          <w:p w14:paraId="0EFD356C" w14:textId="296ADEEA" w:rsidR="00FD58CB" w:rsidRPr="00F76458" w:rsidRDefault="00FD58CB" w:rsidP="00D8427F">
            <w:pPr>
              <w:pStyle w:val="TableParagraph"/>
              <w:ind w:left="1392"/>
              <w:rPr>
                <w:rFonts w:asciiTheme="minorHAnsi" w:hAnsiTheme="minorHAnsi" w:cstheme="minorHAnsi"/>
                <w:b/>
                <w:sz w:val="20"/>
                <w:szCs w:val="20"/>
              </w:rPr>
            </w:pPr>
          </w:p>
        </w:tc>
        <w:tc>
          <w:tcPr>
            <w:tcW w:w="3543" w:type="dxa"/>
          </w:tcPr>
          <w:p w14:paraId="22F73193" w14:textId="66EEDCD2" w:rsidR="005121A3" w:rsidRPr="00F76458" w:rsidRDefault="004B7AF8" w:rsidP="00D8427F">
            <w:pPr>
              <w:pStyle w:val="TableParagraph"/>
              <w:ind w:left="201" w:right="190"/>
              <w:jc w:val="center"/>
              <w:rPr>
                <w:rFonts w:asciiTheme="minorHAnsi" w:hAnsiTheme="minorHAnsi" w:cstheme="minorHAnsi"/>
                <w:sz w:val="20"/>
                <w:szCs w:val="20"/>
              </w:rPr>
            </w:pPr>
            <w:r w:rsidRPr="00F76458">
              <w:rPr>
                <w:rFonts w:asciiTheme="minorHAnsi" w:hAnsiTheme="minorHAnsi" w:cstheme="minorHAnsi"/>
                <w:sz w:val="20"/>
                <w:szCs w:val="20"/>
              </w:rPr>
              <w:t>100</w:t>
            </w:r>
          </w:p>
        </w:tc>
      </w:tr>
    </w:tbl>
    <w:p w14:paraId="7E4A0EBE" w14:textId="77777777" w:rsidR="0088705D" w:rsidRDefault="0088705D">
      <w:pPr>
        <w:spacing w:before="120" w:after="0"/>
        <w:rPr>
          <w:rStyle w:val="Ttulo1Car"/>
        </w:rPr>
      </w:pPr>
    </w:p>
    <w:p w14:paraId="263198A6" w14:textId="77777777" w:rsidR="0088705D" w:rsidRDefault="0088705D">
      <w:pPr>
        <w:spacing w:before="120" w:after="0"/>
        <w:rPr>
          <w:rStyle w:val="Ttulo1Car"/>
        </w:rPr>
      </w:pPr>
    </w:p>
    <w:tbl>
      <w:tblPr>
        <w:tblW w:w="0" w:type="auto"/>
        <w:tblBorders>
          <w:top w:val="single" w:sz="12" w:space="0" w:color="4B8E94" w:themeColor="accent3" w:themeShade="BF"/>
        </w:tblBorders>
        <w:tblLook w:val="0600" w:firstRow="0" w:lastRow="0" w:firstColumn="0" w:lastColumn="0" w:noHBand="1" w:noVBand="1"/>
      </w:tblPr>
      <w:tblGrid>
        <w:gridCol w:w="9026"/>
      </w:tblGrid>
      <w:tr w:rsidR="0097145D" w:rsidRPr="00AD3652" w14:paraId="3E04A6DF" w14:textId="77777777" w:rsidTr="0099447D">
        <w:tc>
          <w:tcPr>
            <w:tcW w:w="9026" w:type="dxa"/>
          </w:tcPr>
          <w:p w14:paraId="2B1E21D5" w14:textId="77777777" w:rsidR="0097145D" w:rsidRPr="00AD3652" w:rsidRDefault="007B24F9" w:rsidP="005821E1">
            <w:pPr>
              <w:pStyle w:val="Ttulo2"/>
              <w:rPr>
                <w:rStyle w:val="Ttulo1Car"/>
                <w:rFonts w:asciiTheme="minorHAnsi" w:hAnsiTheme="minorHAnsi"/>
                <w:caps/>
                <w:noProof w:val="0"/>
                <w:color w:val="325F63" w:themeColor="accent3" w:themeShade="80"/>
                <w:spacing w:val="20"/>
                <w:kern w:val="22"/>
                <w:sz w:val="32"/>
                <w:szCs w:val="24"/>
              </w:rPr>
            </w:pPr>
            <w:r>
              <w:rPr>
                <w:rStyle w:val="Ttulo1Car"/>
                <w:rFonts w:asciiTheme="minorHAnsi" w:hAnsiTheme="minorHAnsi"/>
                <w:caps/>
                <w:noProof w:val="0"/>
                <w:color w:val="325F63" w:themeColor="accent3" w:themeShade="80"/>
                <w:spacing w:val="20"/>
                <w:kern w:val="22"/>
                <w:sz w:val="32"/>
                <w:szCs w:val="24"/>
              </w:rPr>
              <w:lastRenderedPageBreak/>
              <w:t>A</w:t>
            </w:r>
            <w:r>
              <w:rPr>
                <w:rStyle w:val="Ttulo1Car"/>
                <w:caps/>
                <w:color w:val="325F63" w:themeColor="accent3" w:themeShade="80"/>
                <w:spacing w:val="20"/>
                <w:kern w:val="22"/>
                <w:sz w:val="32"/>
                <w:szCs w:val="24"/>
              </w:rPr>
              <w:t>NEXO 3</w:t>
            </w:r>
          </w:p>
        </w:tc>
      </w:tr>
    </w:tbl>
    <w:p w14:paraId="5A44C7B2" w14:textId="4C4C0E86" w:rsidR="00140263" w:rsidRDefault="004135BE" w:rsidP="00140263">
      <w:pPr>
        <w:jc w:val="center"/>
        <w:rPr>
          <w:b/>
          <w:bCs/>
          <w:sz w:val="22"/>
        </w:rPr>
      </w:pPr>
      <w:r>
        <w:rPr>
          <w:b/>
          <w:bCs/>
          <w:sz w:val="22"/>
        </w:rPr>
        <w:t>Inscripción de estudiantes a las becas de investigación</w:t>
      </w:r>
      <w:r w:rsidR="004F1C83">
        <w:rPr>
          <w:b/>
          <w:bCs/>
          <w:sz w:val="22"/>
        </w:rPr>
        <w:t xml:space="preserve">: </w:t>
      </w:r>
      <w:r w:rsidR="00E97756" w:rsidRPr="00E97756">
        <w:rPr>
          <w:b/>
          <w:bCs/>
          <w:sz w:val="22"/>
          <w:u w:val="single"/>
        </w:rPr>
        <w:t>S</w:t>
      </w:r>
      <w:r w:rsidR="004F1C83" w:rsidRPr="00E97756">
        <w:rPr>
          <w:b/>
          <w:bCs/>
          <w:sz w:val="22"/>
          <w:u w:val="single"/>
        </w:rPr>
        <w:t xml:space="preserve">egunda </w:t>
      </w:r>
      <w:r w:rsidR="00E97756" w:rsidRPr="00E97756">
        <w:rPr>
          <w:b/>
          <w:bCs/>
          <w:sz w:val="22"/>
          <w:u w:val="single"/>
        </w:rPr>
        <w:t>E</w:t>
      </w:r>
      <w:r w:rsidR="004F1C83" w:rsidRPr="00E97756">
        <w:rPr>
          <w:b/>
          <w:bCs/>
          <w:sz w:val="22"/>
          <w:u w:val="single"/>
        </w:rPr>
        <w:t>tapa</w:t>
      </w:r>
    </w:p>
    <w:p w14:paraId="1BADF0D3" w14:textId="7188A0C1" w:rsidR="00140263" w:rsidRPr="00BD6450" w:rsidRDefault="00140263" w:rsidP="00140263">
      <w:pPr>
        <w:jc w:val="center"/>
        <w:rPr>
          <w:b/>
          <w:bCs/>
          <w:sz w:val="22"/>
        </w:rPr>
      </w:pPr>
      <w:r>
        <w:rPr>
          <w:b/>
          <w:bCs/>
          <w:sz w:val="22"/>
        </w:rPr>
        <w:t>NOTA MODELO</w:t>
      </w:r>
    </w:p>
    <w:p w14:paraId="7AFC9D79" w14:textId="18ED1993" w:rsidR="00140263" w:rsidRDefault="00140263" w:rsidP="00140263">
      <w:pPr>
        <w:ind w:left="-108"/>
        <w:jc w:val="both"/>
        <w:rPr>
          <w:sz w:val="22"/>
        </w:rPr>
      </w:pPr>
      <w:r>
        <w:rPr>
          <w:sz w:val="22"/>
        </w:rPr>
        <w:t>Est</w:t>
      </w:r>
      <w:r w:rsidR="004135BE">
        <w:rPr>
          <w:sz w:val="22"/>
        </w:rPr>
        <w:t xml:space="preserve">a nota deberá </w:t>
      </w:r>
      <w:r>
        <w:rPr>
          <w:sz w:val="22"/>
        </w:rPr>
        <w:t>ser completad</w:t>
      </w:r>
      <w:r w:rsidR="00C743B4">
        <w:rPr>
          <w:sz w:val="22"/>
        </w:rPr>
        <w:t>a</w:t>
      </w:r>
      <w:r>
        <w:rPr>
          <w:sz w:val="22"/>
        </w:rPr>
        <w:t xml:space="preserve"> por </w:t>
      </w:r>
      <w:r w:rsidR="004135BE">
        <w:rPr>
          <w:sz w:val="22"/>
        </w:rPr>
        <w:t xml:space="preserve">estudiantes </w:t>
      </w:r>
      <w:r w:rsidR="00C361E9">
        <w:rPr>
          <w:sz w:val="22"/>
        </w:rPr>
        <w:t xml:space="preserve">regulares universitarios </w:t>
      </w:r>
      <w:r w:rsidR="00C361E9" w:rsidRPr="00484DC1">
        <w:rPr>
          <w:sz w:val="22"/>
        </w:rPr>
        <w:t>de grado</w:t>
      </w:r>
      <w:r w:rsidR="00C361E9">
        <w:rPr>
          <w:sz w:val="22"/>
        </w:rPr>
        <w:t xml:space="preserve"> de</w:t>
      </w:r>
      <w:r w:rsidR="00C743B4">
        <w:rPr>
          <w:sz w:val="22"/>
        </w:rPr>
        <w:t xml:space="preserve"> cualquiera de </w:t>
      </w:r>
      <w:r w:rsidR="00C361E9">
        <w:rPr>
          <w:sz w:val="22"/>
        </w:rPr>
        <w:t xml:space="preserve">las carreras de la FCM UNCUYO, que hayan aprobado, al menos, el primer año completo de su carrera. </w:t>
      </w:r>
      <w:r>
        <w:rPr>
          <w:sz w:val="22"/>
        </w:rPr>
        <w:t xml:space="preserve"> Una vez completad</w:t>
      </w:r>
      <w:r w:rsidR="00C743B4">
        <w:rPr>
          <w:sz w:val="22"/>
        </w:rPr>
        <w:t>a</w:t>
      </w:r>
      <w:r>
        <w:rPr>
          <w:sz w:val="22"/>
        </w:rPr>
        <w:t>, será enviad</w:t>
      </w:r>
      <w:r w:rsidR="004F1C83">
        <w:rPr>
          <w:sz w:val="22"/>
        </w:rPr>
        <w:t>a</w:t>
      </w:r>
      <w:r>
        <w:rPr>
          <w:sz w:val="22"/>
        </w:rPr>
        <w:t xml:space="preserve"> </w:t>
      </w:r>
      <w:r w:rsidRPr="00C13732">
        <w:rPr>
          <w:b/>
          <w:bCs/>
          <w:sz w:val="22"/>
        </w:rPr>
        <w:t>por correo electrónico</w:t>
      </w:r>
      <w:r>
        <w:rPr>
          <w:sz w:val="22"/>
        </w:rPr>
        <w:t xml:space="preserve"> a la Dirección de Investigación y Relaciones Institucionales (</w:t>
      </w:r>
      <w:hyperlink r:id="rId19" w:history="1">
        <w:r w:rsidRPr="00085B4E">
          <w:rPr>
            <w:rStyle w:val="Hipervnculo"/>
            <w:sz w:val="22"/>
          </w:rPr>
          <w:t>dir_investigacion@fcm.uncu.edu.ar</w:t>
        </w:r>
      </w:hyperlink>
      <w:r>
        <w:rPr>
          <w:sz w:val="22"/>
        </w:rPr>
        <w:t>) con copia a la Secretaría de Desarrollo Institucional (</w:t>
      </w:r>
      <w:hyperlink r:id="rId20" w:history="1">
        <w:r w:rsidRPr="00085B4E">
          <w:rPr>
            <w:rStyle w:val="Hipervnculo"/>
            <w:sz w:val="22"/>
          </w:rPr>
          <w:t>desarrolloinstitucional@fcm.uncu.edu.ar</w:t>
        </w:r>
      </w:hyperlink>
      <w:r>
        <w:rPr>
          <w:sz w:val="22"/>
        </w:rPr>
        <w:t>).</w:t>
      </w:r>
    </w:p>
    <w:p w14:paraId="48322E75" w14:textId="77777777" w:rsidR="00140263" w:rsidRDefault="00140263" w:rsidP="00140263">
      <w:pPr>
        <w:ind w:left="-108"/>
        <w:jc w:val="both"/>
        <w:rPr>
          <w:sz w:val="22"/>
        </w:rPr>
      </w:pPr>
    </w:p>
    <w:p w14:paraId="73FF9985" w14:textId="22009618" w:rsidR="000A4FB3" w:rsidRPr="00A60CDE" w:rsidRDefault="000A4FB3" w:rsidP="008A09B4">
      <w:pPr>
        <w:spacing w:before="0" w:after="0"/>
        <w:ind w:left="-108"/>
        <w:jc w:val="both"/>
        <w:rPr>
          <w:i/>
          <w:iCs/>
          <w:sz w:val="22"/>
        </w:rPr>
      </w:pPr>
      <w:r w:rsidRPr="00A60CDE">
        <w:rPr>
          <w:i/>
          <w:iCs/>
          <w:sz w:val="22"/>
        </w:rPr>
        <w:t>Programa de Becas de Investigación para Estudiantes</w:t>
      </w:r>
    </w:p>
    <w:p w14:paraId="47F7F6C5" w14:textId="6CD64AC7" w:rsidR="006B67ED" w:rsidRPr="00A60CDE" w:rsidRDefault="006B67ED" w:rsidP="008A09B4">
      <w:pPr>
        <w:spacing w:before="0" w:after="0"/>
        <w:ind w:left="-108"/>
        <w:jc w:val="both"/>
        <w:rPr>
          <w:i/>
          <w:iCs/>
          <w:sz w:val="22"/>
        </w:rPr>
      </w:pPr>
      <w:r w:rsidRPr="00A60CDE">
        <w:rPr>
          <w:i/>
          <w:iCs/>
          <w:sz w:val="22"/>
        </w:rPr>
        <w:t>Dirección de Investigación</w:t>
      </w:r>
      <w:r w:rsidR="000A4FB3" w:rsidRPr="00A60CDE">
        <w:rPr>
          <w:i/>
          <w:iCs/>
          <w:sz w:val="22"/>
        </w:rPr>
        <w:t xml:space="preserve"> y Relaciones Institucionales</w:t>
      </w:r>
    </w:p>
    <w:p w14:paraId="022DB710" w14:textId="7C3A8646" w:rsidR="006B67ED" w:rsidRPr="00A60CDE" w:rsidRDefault="000A4FB3" w:rsidP="008A09B4">
      <w:pPr>
        <w:spacing w:before="0" w:after="0"/>
        <w:ind w:left="-108"/>
        <w:jc w:val="both"/>
        <w:rPr>
          <w:i/>
          <w:iCs/>
          <w:sz w:val="22"/>
        </w:rPr>
      </w:pPr>
      <w:r w:rsidRPr="00A60CDE">
        <w:rPr>
          <w:i/>
          <w:iCs/>
          <w:sz w:val="22"/>
        </w:rPr>
        <w:t>Secretaría de Desarrollo Institucional</w:t>
      </w:r>
    </w:p>
    <w:p w14:paraId="68F6F541" w14:textId="2E6883BD" w:rsidR="000A4FB3" w:rsidRPr="00A60CDE" w:rsidRDefault="000A4FB3" w:rsidP="008A09B4">
      <w:pPr>
        <w:spacing w:before="0" w:after="0"/>
        <w:ind w:left="-108"/>
        <w:jc w:val="both"/>
        <w:rPr>
          <w:i/>
          <w:iCs/>
          <w:sz w:val="22"/>
        </w:rPr>
      </w:pPr>
      <w:r w:rsidRPr="00A60CDE">
        <w:rPr>
          <w:i/>
          <w:iCs/>
          <w:sz w:val="22"/>
        </w:rPr>
        <w:t>Facultad de Ciencias Médicas</w:t>
      </w:r>
    </w:p>
    <w:p w14:paraId="6B79D623" w14:textId="7C8DE23B" w:rsidR="000A4FB3" w:rsidRPr="00A60CDE" w:rsidRDefault="000A4FB3" w:rsidP="008A09B4">
      <w:pPr>
        <w:spacing w:before="0" w:after="0"/>
        <w:ind w:left="-108"/>
        <w:jc w:val="both"/>
        <w:rPr>
          <w:i/>
          <w:iCs/>
          <w:sz w:val="22"/>
        </w:rPr>
      </w:pPr>
      <w:r w:rsidRPr="00A60CDE">
        <w:rPr>
          <w:i/>
          <w:iCs/>
          <w:sz w:val="22"/>
        </w:rPr>
        <w:t>Universidad Nacional de Cuyo</w:t>
      </w:r>
    </w:p>
    <w:p w14:paraId="57254412" w14:textId="77777777" w:rsidR="000A4FB3" w:rsidRPr="00A60CDE" w:rsidRDefault="000A4FB3" w:rsidP="00140263">
      <w:pPr>
        <w:ind w:left="-108"/>
        <w:jc w:val="both"/>
        <w:rPr>
          <w:i/>
          <w:iCs/>
          <w:sz w:val="22"/>
        </w:rPr>
      </w:pPr>
    </w:p>
    <w:p w14:paraId="766DD970" w14:textId="27AD62A6" w:rsidR="009F0F9C" w:rsidRPr="00A60CDE" w:rsidRDefault="009F0F9C" w:rsidP="004B1D9D">
      <w:pPr>
        <w:ind w:left="2160" w:firstLine="828"/>
        <w:jc w:val="both"/>
        <w:rPr>
          <w:i/>
          <w:iCs/>
          <w:sz w:val="22"/>
        </w:rPr>
      </w:pPr>
      <w:r w:rsidRPr="00A60CDE">
        <w:rPr>
          <w:i/>
          <w:iCs/>
          <w:sz w:val="22"/>
        </w:rPr>
        <w:t xml:space="preserve">Quien </w:t>
      </w:r>
      <w:proofErr w:type="gramStart"/>
      <w:r w:rsidRPr="00A60CDE">
        <w:rPr>
          <w:i/>
          <w:iCs/>
          <w:sz w:val="22"/>
        </w:rPr>
        <w:t>suscribe:</w:t>
      </w:r>
      <w:r w:rsidR="000D6C46" w:rsidRPr="00A60CDE">
        <w:rPr>
          <w:i/>
          <w:iCs/>
          <w:sz w:val="22"/>
        </w:rPr>
        <w:t xml:space="preserve"> </w:t>
      </w:r>
      <w:r w:rsidRPr="00A60CDE">
        <w:rPr>
          <w:i/>
          <w:iCs/>
          <w:sz w:val="22"/>
        </w:rPr>
        <w:t>….</w:t>
      </w:r>
      <w:proofErr w:type="gramEnd"/>
      <w:r w:rsidRPr="00A60CDE">
        <w:rPr>
          <w:i/>
          <w:iCs/>
          <w:sz w:val="22"/>
        </w:rPr>
        <w:t>………………………………………</w:t>
      </w:r>
      <w:r w:rsidR="000D6C46" w:rsidRPr="00A60CDE">
        <w:rPr>
          <w:i/>
          <w:iCs/>
          <w:sz w:val="22"/>
        </w:rPr>
        <w:t>………………</w:t>
      </w:r>
      <w:proofErr w:type="gramStart"/>
      <w:r w:rsidR="000D6C46" w:rsidRPr="00A60CDE">
        <w:rPr>
          <w:i/>
          <w:iCs/>
          <w:sz w:val="22"/>
        </w:rPr>
        <w:t>…….</w:t>
      </w:r>
      <w:proofErr w:type="gramEnd"/>
      <w:r w:rsidRPr="00A60CDE">
        <w:rPr>
          <w:i/>
          <w:iCs/>
          <w:sz w:val="22"/>
        </w:rPr>
        <w:t>………,</w:t>
      </w:r>
    </w:p>
    <w:p w14:paraId="59FEBB09" w14:textId="77777777" w:rsidR="00604A49" w:rsidRDefault="000D6C46" w:rsidP="009F0F9C">
      <w:pPr>
        <w:ind w:left="-108"/>
        <w:jc w:val="both"/>
        <w:rPr>
          <w:i/>
          <w:iCs/>
          <w:sz w:val="22"/>
        </w:rPr>
      </w:pPr>
      <w:r w:rsidRPr="00A60CDE">
        <w:rPr>
          <w:i/>
          <w:iCs/>
          <w:sz w:val="22"/>
        </w:rPr>
        <w:t xml:space="preserve">DNI </w:t>
      </w:r>
      <w:proofErr w:type="spellStart"/>
      <w:r w:rsidRPr="00A60CDE">
        <w:rPr>
          <w:i/>
          <w:iCs/>
          <w:sz w:val="22"/>
        </w:rPr>
        <w:t>N°</w:t>
      </w:r>
      <w:proofErr w:type="spellEnd"/>
      <w:r w:rsidRPr="00A60CDE">
        <w:rPr>
          <w:i/>
          <w:iCs/>
          <w:sz w:val="22"/>
        </w:rPr>
        <w:t xml:space="preserve"> …………………………, </w:t>
      </w:r>
      <w:r w:rsidR="009F0F9C" w:rsidRPr="00A60CDE">
        <w:rPr>
          <w:i/>
          <w:iCs/>
          <w:sz w:val="22"/>
        </w:rPr>
        <w:t xml:space="preserve">postulante al Programa de Becas de Investigación para Estudiantes de la Facultad de Ciencias </w:t>
      </w:r>
      <w:r w:rsidRPr="00A60CDE">
        <w:rPr>
          <w:i/>
          <w:iCs/>
          <w:sz w:val="22"/>
        </w:rPr>
        <w:t>Médicas de la UNCUYO</w:t>
      </w:r>
      <w:r w:rsidR="009F0F9C" w:rsidRPr="00A60CDE">
        <w:rPr>
          <w:i/>
          <w:iCs/>
          <w:sz w:val="22"/>
        </w:rPr>
        <w:t>, Convocatoria 202</w:t>
      </w:r>
      <w:r w:rsidRPr="00A60CDE">
        <w:rPr>
          <w:i/>
          <w:iCs/>
          <w:sz w:val="22"/>
        </w:rPr>
        <w:t>4-2025</w:t>
      </w:r>
      <w:r w:rsidR="009F0F9C" w:rsidRPr="00A60CDE">
        <w:rPr>
          <w:i/>
          <w:iCs/>
          <w:sz w:val="22"/>
        </w:rPr>
        <w:t xml:space="preserve">, solicita la inscripción al Programa para la Beca </w:t>
      </w:r>
      <w:r w:rsidR="00F852C4" w:rsidRPr="00A60CDE">
        <w:rPr>
          <w:i/>
          <w:iCs/>
          <w:sz w:val="22"/>
        </w:rPr>
        <w:t xml:space="preserve">en el marco del </w:t>
      </w:r>
      <w:r w:rsidR="00D618B7" w:rsidRPr="00A60CDE">
        <w:rPr>
          <w:i/>
          <w:iCs/>
          <w:sz w:val="22"/>
        </w:rPr>
        <w:t>Proyecto titulado</w:t>
      </w:r>
      <w:r w:rsidR="009F0F9C" w:rsidRPr="00A60CDE">
        <w:rPr>
          <w:i/>
          <w:iCs/>
          <w:sz w:val="22"/>
        </w:rPr>
        <w:t>:</w:t>
      </w:r>
      <w:r w:rsidR="001065BA">
        <w:rPr>
          <w:i/>
          <w:iCs/>
          <w:sz w:val="22"/>
        </w:rPr>
        <w:t xml:space="preserve"> </w:t>
      </w:r>
    </w:p>
    <w:p w14:paraId="77EF3229" w14:textId="0A5B0EB9" w:rsidR="00604A49" w:rsidRDefault="001065BA" w:rsidP="009F0F9C">
      <w:pPr>
        <w:ind w:left="-108"/>
        <w:jc w:val="both"/>
        <w:rPr>
          <w:i/>
          <w:iCs/>
          <w:sz w:val="22"/>
        </w:rPr>
      </w:pPr>
      <w:r>
        <w:rPr>
          <w:i/>
          <w:iCs/>
          <w:sz w:val="22"/>
        </w:rPr>
        <w:t>1)</w:t>
      </w:r>
      <w:r w:rsidR="009F0F9C" w:rsidRPr="00A60CDE">
        <w:rPr>
          <w:i/>
          <w:iCs/>
          <w:sz w:val="22"/>
        </w:rPr>
        <w:t>…………………………………………………</w:t>
      </w:r>
      <w:r w:rsidR="00604A49">
        <w:rPr>
          <w:i/>
          <w:iCs/>
          <w:sz w:val="22"/>
        </w:rPr>
        <w:t xml:space="preserve"> (dirigido </w:t>
      </w:r>
      <w:proofErr w:type="gramStart"/>
      <w:r w:rsidR="00604A49">
        <w:rPr>
          <w:i/>
          <w:iCs/>
          <w:sz w:val="22"/>
        </w:rPr>
        <w:t>por….</w:t>
      </w:r>
      <w:proofErr w:type="gramEnd"/>
      <w:r w:rsidR="00604A49">
        <w:rPr>
          <w:i/>
          <w:iCs/>
          <w:sz w:val="22"/>
        </w:rPr>
        <w:t>.)</w:t>
      </w:r>
    </w:p>
    <w:p w14:paraId="481506C4" w14:textId="536B8D2A" w:rsidR="00604A49" w:rsidRDefault="001065BA" w:rsidP="009F0F9C">
      <w:pPr>
        <w:ind w:left="-108"/>
        <w:jc w:val="both"/>
        <w:rPr>
          <w:i/>
          <w:iCs/>
          <w:sz w:val="22"/>
        </w:rPr>
      </w:pPr>
      <w:r>
        <w:rPr>
          <w:i/>
          <w:iCs/>
          <w:sz w:val="22"/>
        </w:rPr>
        <w:t>2)</w:t>
      </w:r>
      <w:r w:rsidR="009F0F9C" w:rsidRPr="00A60CDE">
        <w:rPr>
          <w:i/>
          <w:iCs/>
          <w:sz w:val="22"/>
        </w:rPr>
        <w:t>…………………………</w:t>
      </w:r>
      <w:proofErr w:type="gramStart"/>
      <w:r w:rsidR="009F0F9C" w:rsidRPr="00A60CDE">
        <w:rPr>
          <w:i/>
          <w:iCs/>
          <w:sz w:val="22"/>
        </w:rPr>
        <w:t>…….</w:t>
      </w:r>
      <w:proofErr w:type="gramEnd"/>
      <w:r w:rsidR="009F0F9C" w:rsidRPr="00A60CDE">
        <w:rPr>
          <w:i/>
          <w:iCs/>
          <w:sz w:val="22"/>
        </w:rPr>
        <w:t>………</w:t>
      </w:r>
      <w:r w:rsidR="00604A49">
        <w:rPr>
          <w:i/>
          <w:iCs/>
          <w:sz w:val="22"/>
        </w:rPr>
        <w:t xml:space="preserve"> (dirigido </w:t>
      </w:r>
      <w:proofErr w:type="gramStart"/>
      <w:r w:rsidR="00604A49">
        <w:rPr>
          <w:i/>
          <w:iCs/>
          <w:sz w:val="22"/>
        </w:rPr>
        <w:t>por….</w:t>
      </w:r>
      <w:proofErr w:type="gramEnd"/>
      <w:r w:rsidR="00604A49">
        <w:rPr>
          <w:i/>
          <w:iCs/>
          <w:sz w:val="22"/>
        </w:rPr>
        <w:t>.)</w:t>
      </w:r>
    </w:p>
    <w:p w14:paraId="51C5103A" w14:textId="77777777" w:rsidR="00604A49" w:rsidRDefault="001065BA" w:rsidP="009F0F9C">
      <w:pPr>
        <w:ind w:left="-108"/>
        <w:jc w:val="both"/>
        <w:rPr>
          <w:i/>
          <w:iCs/>
          <w:sz w:val="22"/>
        </w:rPr>
      </w:pPr>
      <w:r>
        <w:rPr>
          <w:i/>
          <w:iCs/>
          <w:sz w:val="22"/>
        </w:rPr>
        <w:t>3)</w:t>
      </w:r>
      <w:r w:rsidR="009F0F9C" w:rsidRPr="00A60CDE">
        <w:rPr>
          <w:i/>
          <w:iCs/>
          <w:sz w:val="22"/>
        </w:rPr>
        <w:t>……………………………………………</w:t>
      </w:r>
      <w:r w:rsidR="00604A49" w:rsidRPr="00604A49">
        <w:rPr>
          <w:i/>
          <w:iCs/>
          <w:sz w:val="22"/>
        </w:rPr>
        <w:t xml:space="preserve"> </w:t>
      </w:r>
      <w:r w:rsidR="00604A49">
        <w:rPr>
          <w:i/>
          <w:iCs/>
          <w:sz w:val="22"/>
        </w:rPr>
        <w:t xml:space="preserve">(dirigido </w:t>
      </w:r>
      <w:proofErr w:type="gramStart"/>
      <w:r w:rsidR="00604A49">
        <w:rPr>
          <w:i/>
          <w:iCs/>
          <w:sz w:val="22"/>
        </w:rPr>
        <w:t>por….</w:t>
      </w:r>
      <w:proofErr w:type="gramEnd"/>
      <w:r w:rsidR="00604A49">
        <w:rPr>
          <w:i/>
          <w:iCs/>
          <w:sz w:val="22"/>
        </w:rPr>
        <w:t>.)</w:t>
      </w:r>
    </w:p>
    <w:p w14:paraId="51C993B6" w14:textId="3E160927" w:rsidR="00604A49" w:rsidRDefault="00604A49" w:rsidP="009F0F9C">
      <w:pPr>
        <w:ind w:left="-108"/>
        <w:jc w:val="both"/>
        <w:rPr>
          <w:i/>
          <w:iCs/>
          <w:sz w:val="22"/>
        </w:rPr>
      </w:pPr>
      <w:r>
        <w:rPr>
          <w:i/>
          <w:iCs/>
          <w:sz w:val="22"/>
        </w:rPr>
        <w:t>e</w:t>
      </w:r>
      <w:r w:rsidR="00F12978">
        <w:rPr>
          <w:i/>
          <w:iCs/>
          <w:sz w:val="22"/>
        </w:rPr>
        <w:t xml:space="preserve">tc. (puede seleccionar hasta 19 proyectos en orden de prioridad, comenzando por </w:t>
      </w:r>
      <w:r>
        <w:rPr>
          <w:i/>
          <w:iCs/>
          <w:sz w:val="22"/>
        </w:rPr>
        <w:t>el de</w:t>
      </w:r>
      <w:r w:rsidR="00F12978">
        <w:rPr>
          <w:i/>
          <w:iCs/>
          <w:sz w:val="22"/>
        </w:rPr>
        <w:t xml:space="preserve"> máxima preferencia y dejando en último lugar el de menor preferencia.</w:t>
      </w:r>
    </w:p>
    <w:p w14:paraId="68DA897C" w14:textId="77777777" w:rsidR="00D61921" w:rsidRDefault="00D61921" w:rsidP="009F0F9C">
      <w:pPr>
        <w:ind w:left="-108"/>
        <w:jc w:val="both"/>
        <w:rPr>
          <w:i/>
          <w:iCs/>
          <w:sz w:val="22"/>
        </w:rPr>
      </w:pPr>
    </w:p>
    <w:p w14:paraId="3B4D9006" w14:textId="1DEDFF8B" w:rsidR="00D61921" w:rsidRDefault="00D61921" w:rsidP="009F0F9C">
      <w:pPr>
        <w:ind w:left="-108"/>
        <w:jc w:val="both"/>
        <w:rPr>
          <w:i/>
          <w:iCs/>
          <w:sz w:val="22"/>
        </w:rPr>
      </w:pPr>
      <w:r w:rsidRPr="00D61921">
        <w:rPr>
          <w:i/>
          <w:iCs/>
          <w:sz w:val="22"/>
        </w:rPr>
        <w:t>En caso de no resultar adjudicatario/a de la beca solicitada y de obtener un puntaje igual o superior a 60 en la evaluación de antecedentes, acepto / no acepto (tachar lo que no corresponda) postularme para un aval académico, comprendiendo que los derechos y obligaciones serán los mismos que los de un/a becario/a, con la salvedad de que no se percibirá estipendio alguno.</w:t>
      </w:r>
    </w:p>
    <w:p w14:paraId="0699243D" w14:textId="77777777" w:rsidR="00D61921" w:rsidRDefault="00D61921" w:rsidP="009F0F9C">
      <w:pPr>
        <w:ind w:left="-108"/>
        <w:jc w:val="both"/>
        <w:rPr>
          <w:i/>
          <w:iCs/>
          <w:sz w:val="22"/>
        </w:rPr>
      </w:pPr>
    </w:p>
    <w:p w14:paraId="6F3B9D37" w14:textId="3372199E" w:rsidR="009F0F9C" w:rsidRDefault="00D63C89" w:rsidP="009F0F9C">
      <w:pPr>
        <w:ind w:left="-108"/>
        <w:jc w:val="both"/>
        <w:rPr>
          <w:i/>
          <w:iCs/>
          <w:sz w:val="22"/>
        </w:rPr>
      </w:pPr>
      <w:r w:rsidRPr="00A60CDE">
        <w:rPr>
          <w:i/>
          <w:iCs/>
          <w:sz w:val="22"/>
        </w:rPr>
        <w:t xml:space="preserve">Declaro que, en caso de obtener le beca solicitada, tengo disponibilidad horaria </w:t>
      </w:r>
      <w:r w:rsidR="00D07D47" w:rsidRPr="00A60CDE">
        <w:rPr>
          <w:i/>
          <w:iCs/>
          <w:sz w:val="22"/>
        </w:rPr>
        <w:t xml:space="preserve">para desarrollar el proyecto de investigación en los </w:t>
      </w:r>
      <w:r w:rsidR="00213BF2" w:rsidRPr="00A60CDE">
        <w:rPr>
          <w:i/>
          <w:iCs/>
          <w:sz w:val="22"/>
        </w:rPr>
        <w:t xml:space="preserve">días y </w:t>
      </w:r>
      <w:r w:rsidR="00D07D47" w:rsidRPr="00A60CDE">
        <w:rPr>
          <w:i/>
          <w:iCs/>
          <w:sz w:val="22"/>
        </w:rPr>
        <w:t>horarios requeridos por el d</w:t>
      </w:r>
      <w:r w:rsidR="00CB2684" w:rsidRPr="00A60CDE">
        <w:rPr>
          <w:i/>
          <w:iCs/>
          <w:sz w:val="22"/>
        </w:rPr>
        <w:t>irector/a.</w:t>
      </w:r>
    </w:p>
    <w:p w14:paraId="48377040" w14:textId="77777777" w:rsidR="00D61921" w:rsidRPr="00A60CDE" w:rsidRDefault="00D61921" w:rsidP="009F0F9C">
      <w:pPr>
        <w:ind w:left="-108"/>
        <w:jc w:val="both"/>
        <w:rPr>
          <w:i/>
          <w:iCs/>
          <w:sz w:val="22"/>
        </w:rPr>
      </w:pPr>
    </w:p>
    <w:p w14:paraId="7F2BA2D0" w14:textId="19D19642" w:rsidR="008D3595" w:rsidRPr="00A60CDE" w:rsidRDefault="008D3595" w:rsidP="009F0F9C">
      <w:pPr>
        <w:ind w:left="-108"/>
        <w:jc w:val="both"/>
        <w:rPr>
          <w:i/>
          <w:iCs/>
          <w:sz w:val="22"/>
        </w:rPr>
      </w:pPr>
      <w:r w:rsidRPr="00A60CDE">
        <w:rPr>
          <w:i/>
          <w:iCs/>
          <w:sz w:val="22"/>
        </w:rPr>
        <w:t xml:space="preserve">Por tal motivo </w:t>
      </w:r>
      <w:r w:rsidRPr="00A60CDE">
        <w:rPr>
          <w:b/>
          <w:bCs/>
          <w:i/>
          <w:iCs/>
          <w:sz w:val="22"/>
          <w:u w:val="single"/>
        </w:rPr>
        <w:t>adjunto</w:t>
      </w:r>
      <w:r w:rsidR="00D72642" w:rsidRPr="00A60CDE">
        <w:rPr>
          <w:i/>
          <w:iCs/>
          <w:sz w:val="22"/>
        </w:rPr>
        <w:t xml:space="preserve"> mi </w:t>
      </w:r>
      <w:proofErr w:type="spellStart"/>
      <w:r w:rsidR="00D72642" w:rsidRPr="00A60CDE">
        <w:rPr>
          <w:i/>
          <w:iCs/>
          <w:sz w:val="22"/>
        </w:rPr>
        <w:t>Curriculum</w:t>
      </w:r>
      <w:proofErr w:type="spellEnd"/>
      <w:r w:rsidR="00D72642" w:rsidRPr="00A60CDE">
        <w:rPr>
          <w:i/>
          <w:iCs/>
          <w:sz w:val="22"/>
        </w:rPr>
        <w:t xml:space="preserve"> Vitae, con sus respectivas </w:t>
      </w:r>
      <w:r w:rsidR="00D72642" w:rsidRPr="00A60CDE">
        <w:rPr>
          <w:b/>
          <w:bCs/>
          <w:i/>
          <w:iCs/>
          <w:sz w:val="22"/>
          <w:u w:val="single"/>
        </w:rPr>
        <w:t>probanzas</w:t>
      </w:r>
      <w:r w:rsidR="00D72642" w:rsidRPr="00A60CDE">
        <w:rPr>
          <w:i/>
          <w:iCs/>
          <w:sz w:val="22"/>
        </w:rPr>
        <w:t xml:space="preserve"> y con el </w:t>
      </w:r>
      <w:r w:rsidR="00D72642" w:rsidRPr="00A60CDE">
        <w:rPr>
          <w:b/>
          <w:bCs/>
          <w:i/>
          <w:iCs/>
          <w:sz w:val="22"/>
          <w:u w:val="single"/>
        </w:rPr>
        <w:t>certificado analítico</w:t>
      </w:r>
      <w:r w:rsidR="00D72642" w:rsidRPr="00A60CDE">
        <w:rPr>
          <w:i/>
          <w:iCs/>
          <w:sz w:val="22"/>
        </w:rPr>
        <w:t xml:space="preserve"> (incluyendo </w:t>
      </w:r>
      <w:proofErr w:type="spellStart"/>
      <w:r w:rsidR="00D72642" w:rsidRPr="00A60CDE">
        <w:rPr>
          <w:i/>
          <w:iCs/>
          <w:sz w:val="22"/>
        </w:rPr>
        <w:t>aplazos</w:t>
      </w:r>
      <w:proofErr w:type="spellEnd"/>
      <w:r w:rsidR="00D72642" w:rsidRPr="00A60CDE">
        <w:rPr>
          <w:i/>
          <w:iCs/>
          <w:sz w:val="22"/>
        </w:rPr>
        <w:t>).</w:t>
      </w:r>
    </w:p>
    <w:p w14:paraId="2724FE37" w14:textId="77777777" w:rsidR="00777D4A" w:rsidRPr="00A60CDE" w:rsidRDefault="00777D4A" w:rsidP="009F0F9C">
      <w:pPr>
        <w:ind w:left="-108"/>
        <w:jc w:val="both"/>
        <w:rPr>
          <w:i/>
          <w:iCs/>
          <w:sz w:val="22"/>
        </w:rPr>
      </w:pPr>
    </w:p>
    <w:p w14:paraId="5D0B3234" w14:textId="436E7281" w:rsidR="009F0F9C" w:rsidRPr="00A60CDE" w:rsidRDefault="009F0F9C" w:rsidP="009F0F9C">
      <w:pPr>
        <w:ind w:left="-108"/>
        <w:jc w:val="both"/>
        <w:rPr>
          <w:i/>
          <w:iCs/>
          <w:sz w:val="22"/>
        </w:rPr>
      </w:pPr>
      <w:r w:rsidRPr="00A60CDE">
        <w:rPr>
          <w:i/>
          <w:iCs/>
          <w:sz w:val="22"/>
        </w:rPr>
        <w:t>Sin otro particular, saludo a ustedes muy atte.</w:t>
      </w:r>
    </w:p>
    <w:p w14:paraId="0C35B245" w14:textId="77777777" w:rsidR="00D61921" w:rsidRDefault="00D61921" w:rsidP="00140263">
      <w:pPr>
        <w:jc w:val="both"/>
        <w:rPr>
          <w:sz w:val="16"/>
          <w:szCs w:val="16"/>
        </w:rPr>
      </w:pPr>
    </w:p>
    <w:p w14:paraId="21FF17BA" w14:textId="71CACD5F" w:rsidR="00140263" w:rsidRPr="001320C7" w:rsidRDefault="00140263" w:rsidP="00140263">
      <w:pPr>
        <w:jc w:val="both"/>
        <w:rPr>
          <w:sz w:val="16"/>
          <w:szCs w:val="16"/>
        </w:rPr>
      </w:pPr>
      <w:r w:rsidRPr="001320C7">
        <w:rPr>
          <w:sz w:val="16"/>
          <w:szCs w:val="16"/>
        </w:rPr>
        <w:t>Toda la información proporcionada tiene carácter de Declaración Jurada y me hago responsable por las falsedades y/o inexactitudes que pudiere contener. Cualquier falsedad que se constatare implicará mi exclusión del programa de becas</w:t>
      </w:r>
      <w:r>
        <w:rPr>
          <w:sz w:val="16"/>
          <w:szCs w:val="16"/>
        </w:rPr>
        <w:t>.</w:t>
      </w:r>
    </w:p>
    <w:p w14:paraId="2CC55553" w14:textId="11DA2A62" w:rsidR="00140263" w:rsidRPr="00F547F9" w:rsidRDefault="00140263" w:rsidP="00140263">
      <w:pPr>
        <w:jc w:val="both"/>
        <w:rPr>
          <w:b/>
          <w:bCs/>
          <w:sz w:val="22"/>
        </w:rPr>
      </w:pPr>
      <w:r w:rsidRPr="00F547F9">
        <w:rPr>
          <w:b/>
          <w:bCs/>
          <w:sz w:val="22"/>
        </w:rPr>
        <w:t xml:space="preserve">Firma y aclaración del </w:t>
      </w:r>
      <w:r w:rsidR="0082150A">
        <w:rPr>
          <w:b/>
          <w:bCs/>
          <w:sz w:val="22"/>
        </w:rPr>
        <w:t>postulante</w:t>
      </w:r>
      <w:r w:rsidRPr="00F547F9">
        <w:rPr>
          <w:b/>
          <w:bCs/>
          <w:sz w:val="22"/>
        </w:rPr>
        <w:t>:</w:t>
      </w:r>
    </w:p>
    <w:p w14:paraId="7FAB891F" w14:textId="77777777" w:rsidR="00140263" w:rsidRPr="00F547F9" w:rsidRDefault="00140263" w:rsidP="00140263">
      <w:pPr>
        <w:jc w:val="both"/>
        <w:rPr>
          <w:b/>
          <w:bCs/>
          <w:sz w:val="22"/>
        </w:rPr>
      </w:pPr>
      <w:r w:rsidRPr="00F547F9">
        <w:rPr>
          <w:b/>
          <w:bCs/>
          <w:sz w:val="22"/>
        </w:rPr>
        <w:t xml:space="preserve">Lugar y fecha: </w:t>
      </w:r>
    </w:p>
    <w:p w14:paraId="470825D6" w14:textId="72B865BE" w:rsidR="007B24F9" w:rsidRDefault="007B24F9">
      <w:pPr>
        <w:spacing w:before="120" w:after="0"/>
        <w:rPr>
          <w:rStyle w:val="Ttulo1Car"/>
        </w:rPr>
      </w:pPr>
    </w:p>
    <w:tbl>
      <w:tblPr>
        <w:tblW w:w="0" w:type="auto"/>
        <w:tblBorders>
          <w:top w:val="single" w:sz="12" w:space="0" w:color="4B8E94" w:themeColor="accent3" w:themeShade="BF"/>
        </w:tblBorders>
        <w:tblLook w:val="0600" w:firstRow="0" w:lastRow="0" w:firstColumn="0" w:lastColumn="0" w:noHBand="1" w:noVBand="1"/>
      </w:tblPr>
      <w:tblGrid>
        <w:gridCol w:w="9026"/>
      </w:tblGrid>
      <w:tr w:rsidR="0099447D" w:rsidRPr="00AD3652" w14:paraId="3DF8C608" w14:textId="77777777" w:rsidTr="007B24F9">
        <w:tc>
          <w:tcPr>
            <w:tcW w:w="9026" w:type="dxa"/>
          </w:tcPr>
          <w:p w14:paraId="6910A0E1" w14:textId="223E9BEF" w:rsidR="0099447D" w:rsidRPr="00AD3652" w:rsidRDefault="007B24F9" w:rsidP="005821E1">
            <w:pPr>
              <w:pStyle w:val="Ttulo2"/>
              <w:rPr>
                <w:rStyle w:val="Ttulo1Car"/>
                <w:rFonts w:asciiTheme="minorHAnsi" w:hAnsiTheme="minorHAnsi"/>
                <w:caps/>
                <w:noProof w:val="0"/>
                <w:color w:val="325F63" w:themeColor="accent3" w:themeShade="80"/>
                <w:spacing w:val="20"/>
                <w:kern w:val="22"/>
                <w:sz w:val="32"/>
                <w:szCs w:val="24"/>
              </w:rPr>
            </w:pPr>
            <w:r>
              <w:rPr>
                <w:rStyle w:val="Ttulo1Car"/>
                <w:rFonts w:asciiTheme="minorHAnsi" w:hAnsiTheme="minorHAnsi"/>
                <w:caps/>
                <w:noProof w:val="0"/>
                <w:color w:val="325F63" w:themeColor="accent3" w:themeShade="80"/>
                <w:spacing w:val="20"/>
                <w:kern w:val="22"/>
                <w:sz w:val="32"/>
                <w:szCs w:val="24"/>
              </w:rPr>
              <w:lastRenderedPageBreak/>
              <w:t>A</w:t>
            </w:r>
            <w:r>
              <w:rPr>
                <w:rStyle w:val="Ttulo1Car"/>
                <w:caps/>
                <w:color w:val="325F63" w:themeColor="accent3" w:themeShade="80"/>
                <w:spacing w:val="20"/>
                <w:kern w:val="22"/>
                <w:sz w:val="32"/>
                <w:szCs w:val="24"/>
              </w:rPr>
              <w:t>NEXO 4</w:t>
            </w:r>
          </w:p>
        </w:tc>
      </w:tr>
    </w:tbl>
    <w:bookmarkEnd w:id="0"/>
    <w:p w14:paraId="18324D96" w14:textId="7B45BDC4" w:rsidR="00125027" w:rsidRDefault="000B7422" w:rsidP="00125027">
      <w:pPr>
        <w:jc w:val="center"/>
        <w:rPr>
          <w:b/>
          <w:bCs/>
          <w:sz w:val="22"/>
        </w:rPr>
      </w:pPr>
      <w:r>
        <w:rPr>
          <w:b/>
          <w:bCs/>
          <w:sz w:val="22"/>
        </w:rPr>
        <w:t xml:space="preserve">Evaluación de antecedentes </w:t>
      </w:r>
      <w:r w:rsidR="003F566A">
        <w:rPr>
          <w:b/>
          <w:bCs/>
          <w:sz w:val="22"/>
        </w:rPr>
        <w:t>de estudiantes</w:t>
      </w:r>
    </w:p>
    <w:p w14:paraId="5CD7240B" w14:textId="77777777" w:rsidR="00125027" w:rsidRDefault="00125027" w:rsidP="00125027">
      <w:pPr>
        <w:jc w:val="center"/>
        <w:rPr>
          <w:b/>
          <w:bCs/>
          <w:sz w:val="22"/>
        </w:rPr>
      </w:pPr>
      <w:r>
        <w:rPr>
          <w:b/>
          <w:bCs/>
          <w:sz w:val="22"/>
        </w:rPr>
        <w:t>CRITERIOS DE EVALUACIÓN</w:t>
      </w:r>
    </w:p>
    <w:p w14:paraId="2004AB9A" w14:textId="77777777" w:rsidR="00AE3A9D" w:rsidRDefault="00AE3A9D" w:rsidP="00AE3A9D">
      <w:pPr>
        <w:pStyle w:val="Prrafodelista"/>
        <w:numPr>
          <w:ilvl w:val="0"/>
          <w:numId w:val="21"/>
        </w:numPr>
        <w:jc w:val="both"/>
        <w:rPr>
          <w:b/>
          <w:bCs/>
          <w:sz w:val="22"/>
        </w:rPr>
      </w:pPr>
      <w:r w:rsidRPr="00727222">
        <w:rPr>
          <w:b/>
          <w:bCs/>
          <w:sz w:val="22"/>
        </w:rPr>
        <w:t xml:space="preserve">Apellido y nombres del </w:t>
      </w:r>
      <w:r>
        <w:rPr>
          <w:b/>
          <w:bCs/>
          <w:sz w:val="22"/>
        </w:rPr>
        <w:t>postulante</w:t>
      </w:r>
      <w:r w:rsidRPr="00727222">
        <w:rPr>
          <w:b/>
          <w:bCs/>
          <w:sz w:val="22"/>
        </w:rPr>
        <w:t>:</w:t>
      </w:r>
    </w:p>
    <w:p w14:paraId="6E37FB53" w14:textId="77777777" w:rsidR="00AE3A9D" w:rsidRPr="00F852C4" w:rsidRDefault="00AE3A9D" w:rsidP="00AE3A9D">
      <w:pPr>
        <w:pStyle w:val="Prrafodelista"/>
        <w:numPr>
          <w:ilvl w:val="0"/>
          <w:numId w:val="21"/>
        </w:numPr>
        <w:jc w:val="both"/>
        <w:rPr>
          <w:b/>
          <w:bCs/>
          <w:sz w:val="22"/>
        </w:rPr>
      </w:pPr>
      <w:r>
        <w:rPr>
          <w:b/>
          <w:bCs/>
          <w:sz w:val="22"/>
        </w:rPr>
        <w:t>Carrera a la que pertenece el postulante:</w:t>
      </w:r>
    </w:p>
    <w:p w14:paraId="5FA2514D" w14:textId="2C4F4AAC" w:rsidR="002717CC" w:rsidRDefault="002717CC" w:rsidP="002717CC">
      <w:pPr>
        <w:pStyle w:val="Prrafodelista"/>
        <w:numPr>
          <w:ilvl w:val="0"/>
          <w:numId w:val="21"/>
        </w:numPr>
        <w:jc w:val="both"/>
        <w:rPr>
          <w:b/>
          <w:bCs/>
          <w:sz w:val="22"/>
        </w:rPr>
      </w:pPr>
      <w:r w:rsidRPr="00727222">
        <w:rPr>
          <w:b/>
          <w:bCs/>
          <w:sz w:val="22"/>
        </w:rPr>
        <w:t>Título del</w:t>
      </w:r>
      <w:r>
        <w:rPr>
          <w:b/>
          <w:bCs/>
          <w:sz w:val="22"/>
        </w:rPr>
        <w:t xml:space="preserve"> proyecto</w:t>
      </w:r>
      <w:r w:rsidRPr="00727222">
        <w:rPr>
          <w:b/>
          <w:bCs/>
          <w:sz w:val="22"/>
        </w:rPr>
        <w:t xml:space="preserve"> </w:t>
      </w:r>
      <w:r w:rsidR="00AE3A9D">
        <w:rPr>
          <w:b/>
          <w:bCs/>
          <w:sz w:val="22"/>
        </w:rPr>
        <w:t>elegido</w:t>
      </w:r>
      <w:r w:rsidRPr="00727222">
        <w:rPr>
          <w:b/>
          <w:bCs/>
          <w:sz w:val="22"/>
        </w:rPr>
        <w:t>:</w:t>
      </w:r>
    </w:p>
    <w:p w14:paraId="7115DBE6" w14:textId="6945E192" w:rsidR="002717CC" w:rsidRPr="00F852C4" w:rsidRDefault="00AE3A9D" w:rsidP="002717CC">
      <w:pPr>
        <w:pStyle w:val="Prrafodelista"/>
        <w:numPr>
          <w:ilvl w:val="0"/>
          <w:numId w:val="21"/>
        </w:numPr>
        <w:jc w:val="both"/>
        <w:rPr>
          <w:b/>
          <w:bCs/>
          <w:sz w:val="22"/>
        </w:rPr>
      </w:pPr>
      <w:r>
        <w:rPr>
          <w:b/>
          <w:bCs/>
          <w:sz w:val="22"/>
        </w:rPr>
        <w:t>Director/a elegido</w:t>
      </w:r>
      <w:r w:rsidR="002717CC">
        <w:rPr>
          <w:b/>
          <w:bCs/>
          <w:sz w:val="22"/>
        </w:rPr>
        <w:t>:</w:t>
      </w:r>
    </w:p>
    <w:tbl>
      <w:tblPr>
        <w:tblStyle w:val="TableNormal"/>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8"/>
        <w:gridCol w:w="2357"/>
        <w:gridCol w:w="2693"/>
      </w:tblGrid>
      <w:tr w:rsidR="00437338" w14:paraId="3479F1C6" w14:textId="77777777" w:rsidTr="00116A54">
        <w:trPr>
          <w:trHeight w:val="268"/>
          <w:jc w:val="center"/>
        </w:trPr>
        <w:tc>
          <w:tcPr>
            <w:tcW w:w="4548" w:type="dxa"/>
            <w:vAlign w:val="center"/>
          </w:tcPr>
          <w:p w14:paraId="04D2D129" w14:textId="128AEB0D" w:rsidR="00437338" w:rsidRDefault="00437338" w:rsidP="00116A54">
            <w:pPr>
              <w:pStyle w:val="TableParagraph"/>
              <w:ind w:left="1521" w:right="1507"/>
              <w:rPr>
                <w:rFonts w:asciiTheme="minorHAnsi" w:hAnsiTheme="minorHAnsi" w:cstheme="minorHAnsi"/>
                <w:b/>
              </w:rPr>
            </w:pPr>
            <w:proofErr w:type="spellStart"/>
            <w:r w:rsidRPr="00D37BF5">
              <w:rPr>
                <w:rFonts w:asciiTheme="minorHAnsi" w:hAnsiTheme="minorHAnsi" w:cstheme="minorHAnsi"/>
                <w:b/>
              </w:rPr>
              <w:t>Antecedente</w:t>
            </w:r>
            <w:r w:rsidR="00A21750" w:rsidRPr="00D37BF5">
              <w:rPr>
                <w:rFonts w:asciiTheme="minorHAnsi" w:hAnsiTheme="minorHAnsi" w:cstheme="minorHAnsi"/>
                <w:b/>
              </w:rPr>
              <w:t>s</w:t>
            </w:r>
            <w:proofErr w:type="spellEnd"/>
            <w:r w:rsidR="00AE42A8">
              <w:rPr>
                <w:rFonts w:asciiTheme="minorHAnsi" w:hAnsiTheme="minorHAnsi" w:cstheme="minorHAnsi"/>
                <w:b/>
              </w:rPr>
              <w:t>*</w:t>
            </w:r>
          </w:p>
          <w:p w14:paraId="49A8C97A" w14:textId="374FFC32" w:rsidR="00AE42A8" w:rsidRPr="00AE42A8" w:rsidRDefault="00AE42A8" w:rsidP="00AE42A8">
            <w:pPr>
              <w:pStyle w:val="TableParagraph"/>
              <w:ind w:right="1507"/>
              <w:rPr>
                <w:rFonts w:asciiTheme="minorHAnsi" w:hAnsiTheme="minorHAnsi" w:cstheme="minorHAnsi"/>
                <w:b/>
                <w:lang w:val="es-US"/>
              </w:rPr>
            </w:pPr>
          </w:p>
        </w:tc>
        <w:tc>
          <w:tcPr>
            <w:tcW w:w="2357" w:type="dxa"/>
            <w:vAlign w:val="center"/>
          </w:tcPr>
          <w:p w14:paraId="6B4617A6" w14:textId="77777777" w:rsidR="00437338" w:rsidRPr="00D37BF5" w:rsidRDefault="00437338" w:rsidP="00116A54">
            <w:pPr>
              <w:pStyle w:val="TableParagraph"/>
              <w:ind w:left="201" w:right="190"/>
              <w:rPr>
                <w:rFonts w:asciiTheme="minorHAnsi" w:hAnsiTheme="minorHAnsi" w:cstheme="minorHAnsi"/>
                <w:b/>
              </w:rPr>
            </w:pPr>
            <w:proofErr w:type="spellStart"/>
            <w:r w:rsidRPr="00D37BF5">
              <w:rPr>
                <w:rFonts w:asciiTheme="minorHAnsi" w:hAnsiTheme="minorHAnsi" w:cstheme="minorHAnsi"/>
                <w:b/>
              </w:rPr>
              <w:t>Puntaje</w:t>
            </w:r>
            <w:proofErr w:type="spellEnd"/>
            <w:r w:rsidRPr="00D37BF5">
              <w:rPr>
                <w:rFonts w:asciiTheme="minorHAnsi" w:hAnsiTheme="minorHAnsi" w:cstheme="minorHAnsi"/>
                <w:b/>
                <w:spacing w:val="-3"/>
              </w:rPr>
              <w:t xml:space="preserve"> </w:t>
            </w:r>
            <w:proofErr w:type="spellStart"/>
            <w:r w:rsidRPr="00D37BF5">
              <w:rPr>
                <w:rFonts w:asciiTheme="minorHAnsi" w:hAnsiTheme="minorHAnsi" w:cstheme="minorHAnsi"/>
                <w:b/>
              </w:rPr>
              <w:t>máximo</w:t>
            </w:r>
            <w:proofErr w:type="spellEnd"/>
            <w:r w:rsidRPr="00D37BF5">
              <w:rPr>
                <w:rFonts w:asciiTheme="minorHAnsi" w:hAnsiTheme="minorHAnsi" w:cstheme="minorHAnsi"/>
                <w:b/>
                <w:spacing w:val="-4"/>
              </w:rPr>
              <w:t xml:space="preserve"> </w:t>
            </w:r>
            <w:r w:rsidRPr="00D37BF5">
              <w:rPr>
                <w:rFonts w:asciiTheme="minorHAnsi" w:hAnsiTheme="minorHAnsi" w:cstheme="minorHAnsi"/>
                <w:b/>
              </w:rPr>
              <w:t>(puntos)</w:t>
            </w:r>
          </w:p>
        </w:tc>
        <w:tc>
          <w:tcPr>
            <w:tcW w:w="2693" w:type="dxa"/>
            <w:vAlign w:val="center"/>
          </w:tcPr>
          <w:p w14:paraId="7B061C55" w14:textId="77777777" w:rsidR="00437338" w:rsidRPr="00D37BF5" w:rsidRDefault="00437338" w:rsidP="00116A54">
            <w:pPr>
              <w:pStyle w:val="TableParagraph"/>
              <w:ind w:left="209" w:right="197"/>
              <w:rPr>
                <w:rFonts w:asciiTheme="minorHAnsi" w:hAnsiTheme="minorHAnsi" w:cstheme="minorHAnsi"/>
                <w:b/>
              </w:rPr>
            </w:pPr>
            <w:proofErr w:type="spellStart"/>
            <w:r w:rsidRPr="00D37BF5">
              <w:rPr>
                <w:rFonts w:asciiTheme="minorHAnsi" w:hAnsiTheme="minorHAnsi" w:cstheme="minorHAnsi"/>
                <w:b/>
              </w:rPr>
              <w:t>Puntaje</w:t>
            </w:r>
            <w:proofErr w:type="spellEnd"/>
            <w:r w:rsidRPr="00D37BF5">
              <w:rPr>
                <w:rFonts w:asciiTheme="minorHAnsi" w:hAnsiTheme="minorHAnsi" w:cstheme="minorHAnsi"/>
                <w:b/>
                <w:spacing w:val="-3"/>
              </w:rPr>
              <w:t xml:space="preserve"> </w:t>
            </w:r>
            <w:r w:rsidRPr="00D37BF5">
              <w:rPr>
                <w:rFonts w:asciiTheme="minorHAnsi" w:hAnsiTheme="minorHAnsi" w:cstheme="minorHAnsi"/>
                <w:b/>
              </w:rPr>
              <w:t>del</w:t>
            </w:r>
            <w:r w:rsidRPr="00D37BF5">
              <w:rPr>
                <w:rFonts w:asciiTheme="minorHAnsi" w:hAnsiTheme="minorHAnsi" w:cstheme="minorHAnsi"/>
                <w:b/>
                <w:spacing w:val="-1"/>
              </w:rPr>
              <w:t xml:space="preserve"> </w:t>
            </w:r>
            <w:proofErr w:type="spellStart"/>
            <w:r w:rsidRPr="00D37BF5">
              <w:rPr>
                <w:rFonts w:asciiTheme="minorHAnsi" w:hAnsiTheme="minorHAnsi" w:cstheme="minorHAnsi"/>
                <w:b/>
              </w:rPr>
              <w:t>postulante</w:t>
            </w:r>
            <w:proofErr w:type="spellEnd"/>
            <w:r w:rsidRPr="00D37BF5">
              <w:rPr>
                <w:rFonts w:asciiTheme="minorHAnsi" w:hAnsiTheme="minorHAnsi" w:cstheme="minorHAnsi"/>
                <w:b/>
                <w:spacing w:val="-4"/>
              </w:rPr>
              <w:t xml:space="preserve"> </w:t>
            </w:r>
            <w:r w:rsidRPr="00D37BF5">
              <w:rPr>
                <w:rFonts w:asciiTheme="minorHAnsi" w:hAnsiTheme="minorHAnsi" w:cstheme="minorHAnsi"/>
                <w:b/>
              </w:rPr>
              <w:t>(puntos)</w:t>
            </w:r>
          </w:p>
        </w:tc>
      </w:tr>
      <w:tr w:rsidR="00A21750" w14:paraId="0872659B" w14:textId="77777777" w:rsidTr="00116A54">
        <w:trPr>
          <w:trHeight w:val="268"/>
          <w:jc w:val="center"/>
        </w:trPr>
        <w:tc>
          <w:tcPr>
            <w:tcW w:w="4548" w:type="dxa"/>
            <w:vAlign w:val="center"/>
          </w:tcPr>
          <w:p w14:paraId="2CA0531C" w14:textId="095480AC" w:rsidR="00A21750" w:rsidRDefault="00116A54" w:rsidP="00116A54">
            <w:pPr>
              <w:pStyle w:val="TableParagraph"/>
              <w:ind w:right="1507"/>
              <w:rPr>
                <w:rFonts w:asciiTheme="minorHAnsi" w:hAnsiTheme="minorHAnsi" w:cstheme="minorHAnsi"/>
                <w:bCs/>
              </w:rPr>
            </w:pPr>
            <w:r>
              <w:rPr>
                <w:rFonts w:asciiTheme="minorHAnsi" w:hAnsiTheme="minorHAnsi" w:cstheme="minorHAnsi"/>
                <w:bCs/>
              </w:rPr>
              <w:t xml:space="preserve"> </w:t>
            </w:r>
            <w:proofErr w:type="spellStart"/>
            <w:r w:rsidR="00A21750" w:rsidRPr="00D37BF5">
              <w:rPr>
                <w:rFonts w:asciiTheme="minorHAnsi" w:hAnsiTheme="minorHAnsi" w:cstheme="minorHAnsi"/>
                <w:bCs/>
              </w:rPr>
              <w:t>Promedio</w:t>
            </w:r>
            <w:proofErr w:type="spellEnd"/>
            <w:r w:rsidR="00A21750" w:rsidRPr="00D37BF5">
              <w:rPr>
                <w:rFonts w:asciiTheme="minorHAnsi" w:hAnsiTheme="minorHAnsi" w:cstheme="minorHAnsi"/>
                <w:bCs/>
              </w:rPr>
              <w:t xml:space="preserve"> general con </w:t>
            </w:r>
            <w:proofErr w:type="spellStart"/>
            <w:r w:rsidR="00A21750" w:rsidRPr="00D37BF5">
              <w:rPr>
                <w:rFonts w:asciiTheme="minorHAnsi" w:hAnsiTheme="minorHAnsi" w:cstheme="minorHAnsi"/>
                <w:bCs/>
              </w:rPr>
              <w:t>aplazos</w:t>
            </w:r>
            <w:proofErr w:type="spellEnd"/>
          </w:p>
          <w:p w14:paraId="4D577B3B" w14:textId="4871605E" w:rsidR="00EC6FB7" w:rsidRPr="00D37BF5" w:rsidRDefault="00C91B25" w:rsidP="00116A54">
            <w:pPr>
              <w:pStyle w:val="TableParagraph"/>
              <w:ind w:right="1507"/>
              <w:rPr>
                <w:rFonts w:asciiTheme="minorHAnsi" w:hAnsiTheme="minorHAnsi" w:cstheme="minorHAnsi"/>
                <w:bCs/>
              </w:rPr>
            </w:pPr>
            <w:r>
              <w:rPr>
                <w:rFonts w:asciiTheme="minorHAnsi" w:hAnsiTheme="minorHAnsi" w:cstheme="minorHAnsi"/>
                <w:bCs/>
                <w:noProof/>
              </w:rPr>
              <w:drawing>
                <wp:inline distT="0" distB="0" distL="0" distR="0" wp14:anchorId="131DA881" wp14:editId="74C2B859">
                  <wp:extent cx="2881630" cy="208915"/>
                  <wp:effectExtent l="0" t="0" r="0" b="635"/>
                  <wp:docPr id="170184390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43909" name="Imagen 170184390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81630" cy="208915"/>
                          </a:xfrm>
                          <a:prstGeom prst="rect">
                            <a:avLst/>
                          </a:prstGeom>
                        </pic:spPr>
                      </pic:pic>
                    </a:graphicData>
                  </a:graphic>
                </wp:inline>
              </w:drawing>
            </w:r>
          </w:p>
        </w:tc>
        <w:tc>
          <w:tcPr>
            <w:tcW w:w="2357" w:type="dxa"/>
            <w:vAlign w:val="center"/>
          </w:tcPr>
          <w:p w14:paraId="301F648B" w14:textId="45C8CA77" w:rsidR="00A21750" w:rsidRPr="00D37BF5" w:rsidRDefault="00C91B25" w:rsidP="00116A54">
            <w:pPr>
              <w:pStyle w:val="TableParagraph"/>
              <w:ind w:left="201" w:right="190"/>
              <w:jc w:val="center"/>
              <w:rPr>
                <w:rFonts w:asciiTheme="minorHAnsi" w:hAnsiTheme="minorHAnsi" w:cstheme="minorHAnsi"/>
                <w:bCs/>
              </w:rPr>
            </w:pPr>
            <w:r>
              <w:rPr>
                <w:rFonts w:asciiTheme="minorHAnsi" w:hAnsiTheme="minorHAnsi" w:cstheme="minorHAnsi"/>
                <w:bCs/>
              </w:rPr>
              <w:t>65</w:t>
            </w:r>
          </w:p>
        </w:tc>
        <w:tc>
          <w:tcPr>
            <w:tcW w:w="2693" w:type="dxa"/>
            <w:vAlign w:val="center"/>
          </w:tcPr>
          <w:p w14:paraId="3F6107BB" w14:textId="34695714" w:rsidR="00A21750" w:rsidRPr="00D37BF5" w:rsidRDefault="00D36561" w:rsidP="00116A54">
            <w:pPr>
              <w:pStyle w:val="TableParagraph"/>
              <w:ind w:left="209" w:right="197"/>
              <w:jc w:val="center"/>
              <w:rPr>
                <w:rFonts w:asciiTheme="minorHAnsi" w:hAnsiTheme="minorHAnsi" w:cstheme="minorHAnsi"/>
                <w:b/>
              </w:rPr>
            </w:pPr>
            <w:r w:rsidRPr="00D37BF5">
              <w:rPr>
                <w:rFonts w:asciiTheme="minorHAnsi" w:hAnsiTheme="minorHAnsi" w:cstheme="minorHAnsi"/>
              </w:rPr>
              <w:t>……………</w:t>
            </w:r>
          </w:p>
        </w:tc>
      </w:tr>
      <w:tr w:rsidR="00437338" w14:paraId="6FA70311" w14:textId="77777777" w:rsidTr="00CC48C5">
        <w:trPr>
          <w:trHeight w:val="850"/>
          <w:jc w:val="center"/>
        </w:trPr>
        <w:tc>
          <w:tcPr>
            <w:tcW w:w="4548" w:type="dxa"/>
            <w:vAlign w:val="center"/>
          </w:tcPr>
          <w:p w14:paraId="74C47A24" w14:textId="413B28C9" w:rsidR="00437338" w:rsidRPr="00222E03" w:rsidRDefault="00437338" w:rsidP="00CC48C5">
            <w:pPr>
              <w:pStyle w:val="TableParagraph"/>
              <w:ind w:left="110" w:right="99"/>
              <w:jc w:val="both"/>
              <w:rPr>
                <w:rFonts w:asciiTheme="minorHAnsi" w:hAnsiTheme="minorHAnsi" w:cstheme="minorHAnsi"/>
                <w:i/>
                <w:sz w:val="18"/>
                <w:lang w:val="es-US"/>
              </w:rPr>
            </w:pPr>
            <w:r w:rsidRPr="00222E03">
              <w:rPr>
                <w:rFonts w:asciiTheme="minorHAnsi" w:hAnsiTheme="minorHAnsi" w:cstheme="minorHAnsi"/>
                <w:lang w:val="es-US"/>
              </w:rPr>
              <w:t>Cursos con evaluación aprobada (que NO</w:t>
            </w:r>
            <w:r w:rsidRPr="00222E03">
              <w:rPr>
                <w:rFonts w:asciiTheme="minorHAnsi" w:hAnsiTheme="minorHAnsi" w:cstheme="minorHAnsi"/>
                <w:spacing w:val="1"/>
                <w:lang w:val="es-US"/>
              </w:rPr>
              <w:t xml:space="preserve"> </w:t>
            </w:r>
            <w:r w:rsidRPr="00222E03">
              <w:rPr>
                <w:rFonts w:asciiTheme="minorHAnsi" w:hAnsiTheme="minorHAnsi" w:cstheme="minorHAnsi"/>
                <w:lang w:val="es-US"/>
              </w:rPr>
              <w:t xml:space="preserve">forman parte del </w:t>
            </w:r>
            <w:proofErr w:type="spellStart"/>
            <w:r w:rsidRPr="00222E03">
              <w:rPr>
                <w:rFonts w:asciiTheme="minorHAnsi" w:hAnsiTheme="minorHAnsi" w:cstheme="minorHAnsi"/>
                <w:i/>
                <w:lang w:val="es-US"/>
              </w:rPr>
              <w:t>curriculum</w:t>
            </w:r>
            <w:proofErr w:type="spellEnd"/>
            <w:r w:rsidRPr="00222E03">
              <w:rPr>
                <w:rFonts w:asciiTheme="minorHAnsi" w:hAnsiTheme="minorHAnsi" w:cstheme="minorHAnsi"/>
                <w:i/>
                <w:lang w:val="es-US"/>
              </w:rPr>
              <w:t xml:space="preserve"> </w:t>
            </w:r>
            <w:r w:rsidRPr="00222E03">
              <w:rPr>
                <w:rFonts w:asciiTheme="minorHAnsi" w:hAnsiTheme="minorHAnsi" w:cstheme="minorHAnsi"/>
                <w:lang w:val="es-US"/>
              </w:rPr>
              <w:t>obligatorio de la</w:t>
            </w:r>
            <w:r w:rsidRPr="00222E03">
              <w:rPr>
                <w:rFonts w:asciiTheme="minorHAnsi" w:hAnsiTheme="minorHAnsi" w:cstheme="minorHAnsi"/>
                <w:spacing w:val="-47"/>
                <w:lang w:val="es-US"/>
              </w:rPr>
              <w:t xml:space="preserve"> </w:t>
            </w:r>
            <w:r w:rsidRPr="00222E03">
              <w:rPr>
                <w:rFonts w:asciiTheme="minorHAnsi" w:hAnsiTheme="minorHAnsi" w:cstheme="minorHAnsi"/>
                <w:lang w:val="es-US"/>
              </w:rPr>
              <w:t>Carrera)</w:t>
            </w:r>
          </w:p>
        </w:tc>
        <w:tc>
          <w:tcPr>
            <w:tcW w:w="2357" w:type="dxa"/>
            <w:vAlign w:val="center"/>
          </w:tcPr>
          <w:p w14:paraId="0798302D" w14:textId="4E804A94" w:rsidR="00437338" w:rsidRPr="00D37BF5" w:rsidRDefault="003E5C50" w:rsidP="00116A54">
            <w:pPr>
              <w:pStyle w:val="TableParagraph"/>
              <w:ind w:left="12"/>
              <w:jc w:val="center"/>
              <w:rPr>
                <w:rFonts w:asciiTheme="minorHAnsi" w:hAnsiTheme="minorHAnsi" w:cstheme="minorHAnsi"/>
              </w:rPr>
            </w:pPr>
            <w:r w:rsidRPr="00D37BF5">
              <w:rPr>
                <w:rFonts w:asciiTheme="minorHAnsi" w:hAnsiTheme="minorHAnsi" w:cstheme="minorHAnsi"/>
              </w:rPr>
              <w:t>5</w:t>
            </w:r>
          </w:p>
        </w:tc>
        <w:tc>
          <w:tcPr>
            <w:tcW w:w="2693" w:type="dxa"/>
            <w:vAlign w:val="center"/>
          </w:tcPr>
          <w:p w14:paraId="44D66329" w14:textId="77777777" w:rsidR="00437338" w:rsidRPr="00D37BF5" w:rsidRDefault="00437338" w:rsidP="00116A54">
            <w:pPr>
              <w:pStyle w:val="TableParagraph"/>
              <w:ind w:left="207" w:right="197"/>
              <w:jc w:val="center"/>
              <w:rPr>
                <w:rFonts w:asciiTheme="minorHAnsi" w:hAnsiTheme="minorHAnsi" w:cstheme="minorHAnsi"/>
              </w:rPr>
            </w:pPr>
            <w:r w:rsidRPr="00D37BF5">
              <w:rPr>
                <w:rFonts w:asciiTheme="minorHAnsi" w:hAnsiTheme="minorHAnsi" w:cstheme="minorHAnsi"/>
              </w:rPr>
              <w:t>……………</w:t>
            </w:r>
          </w:p>
        </w:tc>
      </w:tr>
      <w:tr w:rsidR="00437338" w14:paraId="3EEF2128" w14:textId="77777777" w:rsidTr="0012398B">
        <w:trPr>
          <w:trHeight w:val="568"/>
          <w:jc w:val="center"/>
        </w:trPr>
        <w:tc>
          <w:tcPr>
            <w:tcW w:w="4548" w:type="dxa"/>
            <w:vAlign w:val="center"/>
          </w:tcPr>
          <w:p w14:paraId="196EAC71" w14:textId="39D94E9E" w:rsidR="00437338" w:rsidRPr="00222E03" w:rsidRDefault="00437338" w:rsidP="0012398B">
            <w:pPr>
              <w:pStyle w:val="TableParagraph"/>
              <w:ind w:left="110"/>
              <w:rPr>
                <w:rFonts w:asciiTheme="minorHAnsi" w:hAnsiTheme="minorHAnsi" w:cstheme="minorHAnsi"/>
                <w:i/>
                <w:sz w:val="18"/>
                <w:lang w:val="es-US"/>
              </w:rPr>
            </w:pPr>
            <w:r w:rsidRPr="00222E03">
              <w:rPr>
                <w:rFonts w:asciiTheme="minorHAnsi" w:hAnsiTheme="minorHAnsi" w:cstheme="minorHAnsi"/>
                <w:lang w:val="es-US"/>
              </w:rPr>
              <w:t>Asistencia</w:t>
            </w:r>
            <w:r w:rsidRPr="00222E03">
              <w:rPr>
                <w:rFonts w:asciiTheme="minorHAnsi" w:hAnsiTheme="minorHAnsi" w:cstheme="minorHAnsi"/>
                <w:spacing w:val="-1"/>
                <w:lang w:val="es-US"/>
              </w:rPr>
              <w:t xml:space="preserve"> </w:t>
            </w:r>
            <w:r w:rsidRPr="00222E03">
              <w:rPr>
                <w:rFonts w:asciiTheme="minorHAnsi" w:hAnsiTheme="minorHAnsi" w:cstheme="minorHAnsi"/>
                <w:lang w:val="es-US"/>
              </w:rPr>
              <w:t>a</w:t>
            </w:r>
            <w:r w:rsidRPr="00222E03">
              <w:rPr>
                <w:rFonts w:asciiTheme="minorHAnsi" w:hAnsiTheme="minorHAnsi" w:cstheme="minorHAnsi"/>
                <w:spacing w:val="-3"/>
                <w:lang w:val="es-US"/>
              </w:rPr>
              <w:t xml:space="preserve"> </w:t>
            </w:r>
            <w:r w:rsidRPr="00222E03">
              <w:rPr>
                <w:rFonts w:asciiTheme="minorHAnsi" w:hAnsiTheme="minorHAnsi" w:cstheme="minorHAnsi"/>
                <w:lang w:val="es-US"/>
              </w:rPr>
              <w:t>cursos</w:t>
            </w:r>
            <w:r w:rsidRPr="00222E03">
              <w:rPr>
                <w:rFonts w:asciiTheme="minorHAnsi" w:hAnsiTheme="minorHAnsi" w:cstheme="minorHAnsi"/>
                <w:spacing w:val="-1"/>
                <w:lang w:val="es-US"/>
              </w:rPr>
              <w:t xml:space="preserve"> </w:t>
            </w:r>
            <w:r w:rsidRPr="00222E03">
              <w:rPr>
                <w:rFonts w:asciiTheme="minorHAnsi" w:hAnsiTheme="minorHAnsi" w:cstheme="minorHAnsi"/>
                <w:lang w:val="es-US"/>
              </w:rPr>
              <w:t>sin</w:t>
            </w:r>
            <w:r w:rsidRPr="00222E03">
              <w:rPr>
                <w:rFonts w:asciiTheme="minorHAnsi" w:hAnsiTheme="minorHAnsi" w:cstheme="minorHAnsi"/>
                <w:spacing w:val="-3"/>
                <w:lang w:val="es-US"/>
              </w:rPr>
              <w:t xml:space="preserve"> </w:t>
            </w:r>
            <w:r w:rsidRPr="00222E03">
              <w:rPr>
                <w:rFonts w:asciiTheme="minorHAnsi" w:hAnsiTheme="minorHAnsi" w:cstheme="minorHAnsi"/>
                <w:lang w:val="es-US"/>
              </w:rPr>
              <w:t>evaluación</w:t>
            </w:r>
          </w:p>
        </w:tc>
        <w:tc>
          <w:tcPr>
            <w:tcW w:w="2357" w:type="dxa"/>
            <w:vAlign w:val="center"/>
          </w:tcPr>
          <w:p w14:paraId="5E8F5328" w14:textId="38CDD649" w:rsidR="00437338" w:rsidRPr="00D37BF5" w:rsidRDefault="003E5C50" w:rsidP="00116A54">
            <w:pPr>
              <w:pStyle w:val="TableParagraph"/>
              <w:ind w:left="12"/>
              <w:jc w:val="center"/>
              <w:rPr>
                <w:rFonts w:asciiTheme="minorHAnsi" w:hAnsiTheme="minorHAnsi" w:cstheme="minorHAnsi"/>
              </w:rPr>
            </w:pPr>
            <w:r w:rsidRPr="00D37BF5">
              <w:rPr>
                <w:rFonts w:asciiTheme="minorHAnsi" w:hAnsiTheme="minorHAnsi" w:cstheme="minorHAnsi"/>
              </w:rPr>
              <w:t>5</w:t>
            </w:r>
          </w:p>
        </w:tc>
        <w:tc>
          <w:tcPr>
            <w:tcW w:w="2693" w:type="dxa"/>
            <w:vAlign w:val="center"/>
          </w:tcPr>
          <w:p w14:paraId="775CD1F2" w14:textId="77777777" w:rsidR="00437338" w:rsidRPr="00D37BF5" w:rsidRDefault="00437338" w:rsidP="00116A54">
            <w:pPr>
              <w:pStyle w:val="TableParagraph"/>
              <w:ind w:left="207" w:right="197"/>
              <w:jc w:val="center"/>
              <w:rPr>
                <w:rFonts w:asciiTheme="minorHAnsi" w:hAnsiTheme="minorHAnsi" w:cstheme="minorHAnsi"/>
              </w:rPr>
            </w:pPr>
            <w:r w:rsidRPr="00D37BF5">
              <w:rPr>
                <w:rFonts w:asciiTheme="minorHAnsi" w:hAnsiTheme="minorHAnsi" w:cstheme="minorHAnsi"/>
              </w:rPr>
              <w:t>……………</w:t>
            </w:r>
          </w:p>
        </w:tc>
      </w:tr>
      <w:tr w:rsidR="00437338" w14:paraId="2BB0F4ED" w14:textId="77777777" w:rsidTr="0012398B">
        <w:trPr>
          <w:trHeight w:val="548"/>
          <w:jc w:val="center"/>
        </w:trPr>
        <w:tc>
          <w:tcPr>
            <w:tcW w:w="4548" w:type="dxa"/>
            <w:vAlign w:val="center"/>
          </w:tcPr>
          <w:p w14:paraId="7100B9ED" w14:textId="22FFA7DC" w:rsidR="00437338" w:rsidRPr="00222E03" w:rsidRDefault="00437338" w:rsidP="0012398B">
            <w:pPr>
              <w:pStyle w:val="TableParagraph"/>
              <w:ind w:left="110" w:right="840"/>
              <w:rPr>
                <w:rFonts w:asciiTheme="minorHAnsi" w:hAnsiTheme="minorHAnsi" w:cstheme="minorHAnsi"/>
                <w:i/>
                <w:sz w:val="18"/>
                <w:lang w:val="es-US"/>
              </w:rPr>
            </w:pPr>
            <w:r w:rsidRPr="00222E03">
              <w:rPr>
                <w:rFonts w:asciiTheme="minorHAnsi" w:hAnsiTheme="minorHAnsi" w:cstheme="minorHAnsi"/>
                <w:lang w:val="es-US"/>
              </w:rPr>
              <w:t>Asistencia a Congresos/Jornadas (sin</w:t>
            </w:r>
            <w:r w:rsidRPr="00222E03">
              <w:rPr>
                <w:rFonts w:asciiTheme="minorHAnsi" w:hAnsiTheme="minorHAnsi" w:cstheme="minorHAnsi"/>
                <w:spacing w:val="-48"/>
                <w:lang w:val="es-US"/>
              </w:rPr>
              <w:t xml:space="preserve"> </w:t>
            </w:r>
            <w:r w:rsidRPr="00222E03">
              <w:rPr>
                <w:rFonts w:asciiTheme="minorHAnsi" w:hAnsiTheme="minorHAnsi" w:cstheme="minorHAnsi"/>
                <w:lang w:val="es-US"/>
              </w:rPr>
              <w:t>presentación</w:t>
            </w:r>
            <w:r w:rsidRPr="00222E03">
              <w:rPr>
                <w:rFonts w:asciiTheme="minorHAnsi" w:hAnsiTheme="minorHAnsi" w:cstheme="minorHAnsi"/>
                <w:spacing w:val="-2"/>
                <w:lang w:val="es-US"/>
              </w:rPr>
              <w:t xml:space="preserve"> </w:t>
            </w:r>
            <w:r w:rsidRPr="00222E03">
              <w:rPr>
                <w:rFonts w:asciiTheme="minorHAnsi" w:hAnsiTheme="minorHAnsi" w:cstheme="minorHAnsi"/>
                <w:lang w:val="es-US"/>
              </w:rPr>
              <w:t>de</w:t>
            </w:r>
            <w:r w:rsidRPr="00222E03">
              <w:rPr>
                <w:rFonts w:asciiTheme="minorHAnsi" w:hAnsiTheme="minorHAnsi" w:cstheme="minorHAnsi"/>
                <w:spacing w:val="-2"/>
                <w:lang w:val="es-US"/>
              </w:rPr>
              <w:t xml:space="preserve"> </w:t>
            </w:r>
            <w:r w:rsidRPr="00222E03">
              <w:rPr>
                <w:rFonts w:asciiTheme="minorHAnsi" w:hAnsiTheme="minorHAnsi" w:cstheme="minorHAnsi"/>
                <w:lang w:val="es-US"/>
              </w:rPr>
              <w:t>trabajos)</w:t>
            </w:r>
          </w:p>
        </w:tc>
        <w:tc>
          <w:tcPr>
            <w:tcW w:w="2357" w:type="dxa"/>
            <w:vAlign w:val="center"/>
          </w:tcPr>
          <w:p w14:paraId="75FB4D5F" w14:textId="31D80B51" w:rsidR="00437338" w:rsidRPr="00D37BF5" w:rsidRDefault="003E5C50" w:rsidP="00116A54">
            <w:pPr>
              <w:pStyle w:val="TableParagraph"/>
              <w:ind w:left="12"/>
              <w:jc w:val="center"/>
              <w:rPr>
                <w:rFonts w:asciiTheme="minorHAnsi" w:hAnsiTheme="minorHAnsi" w:cstheme="minorHAnsi"/>
              </w:rPr>
            </w:pPr>
            <w:r w:rsidRPr="00D37BF5">
              <w:rPr>
                <w:rFonts w:asciiTheme="minorHAnsi" w:hAnsiTheme="minorHAnsi" w:cstheme="minorHAnsi"/>
              </w:rPr>
              <w:t>5</w:t>
            </w:r>
          </w:p>
        </w:tc>
        <w:tc>
          <w:tcPr>
            <w:tcW w:w="2693" w:type="dxa"/>
            <w:vAlign w:val="center"/>
          </w:tcPr>
          <w:p w14:paraId="49ADCD7C" w14:textId="77777777" w:rsidR="00437338" w:rsidRPr="00D37BF5" w:rsidRDefault="00437338" w:rsidP="00116A54">
            <w:pPr>
              <w:pStyle w:val="TableParagraph"/>
              <w:ind w:left="207" w:right="197"/>
              <w:jc w:val="center"/>
              <w:rPr>
                <w:rFonts w:asciiTheme="minorHAnsi" w:hAnsiTheme="minorHAnsi" w:cstheme="minorHAnsi"/>
              </w:rPr>
            </w:pPr>
            <w:r w:rsidRPr="00D37BF5">
              <w:rPr>
                <w:rFonts w:asciiTheme="minorHAnsi" w:hAnsiTheme="minorHAnsi" w:cstheme="minorHAnsi"/>
              </w:rPr>
              <w:t>……………</w:t>
            </w:r>
          </w:p>
        </w:tc>
      </w:tr>
      <w:tr w:rsidR="00437338" w14:paraId="4CFD5F03" w14:textId="77777777" w:rsidTr="0012398B">
        <w:trPr>
          <w:trHeight w:val="528"/>
          <w:jc w:val="center"/>
        </w:trPr>
        <w:tc>
          <w:tcPr>
            <w:tcW w:w="4548" w:type="dxa"/>
            <w:vAlign w:val="center"/>
          </w:tcPr>
          <w:p w14:paraId="67C29E50" w14:textId="641BEF2E" w:rsidR="00437338" w:rsidRPr="009B6979" w:rsidRDefault="00845FAD" w:rsidP="0012398B">
            <w:pPr>
              <w:pStyle w:val="TableParagraph"/>
              <w:ind w:left="110"/>
              <w:rPr>
                <w:rFonts w:asciiTheme="minorHAnsi" w:hAnsiTheme="minorHAnsi" w:cstheme="minorHAnsi"/>
                <w:i/>
                <w:sz w:val="18"/>
                <w:lang w:val="es-US"/>
              </w:rPr>
            </w:pPr>
            <w:r>
              <w:rPr>
                <w:rFonts w:asciiTheme="minorHAnsi" w:hAnsiTheme="minorHAnsi" w:cstheme="minorHAnsi"/>
                <w:lang w:val="es-US"/>
              </w:rPr>
              <w:t>Actividades de extensión universitaria</w:t>
            </w:r>
          </w:p>
        </w:tc>
        <w:tc>
          <w:tcPr>
            <w:tcW w:w="2357" w:type="dxa"/>
            <w:vAlign w:val="center"/>
          </w:tcPr>
          <w:p w14:paraId="2F38CFE1" w14:textId="7D005655" w:rsidR="00437338" w:rsidRPr="00D37BF5" w:rsidRDefault="003E5C50" w:rsidP="00116A54">
            <w:pPr>
              <w:pStyle w:val="TableParagraph"/>
              <w:ind w:left="12"/>
              <w:jc w:val="center"/>
              <w:rPr>
                <w:rFonts w:asciiTheme="minorHAnsi" w:hAnsiTheme="minorHAnsi" w:cstheme="minorHAnsi"/>
              </w:rPr>
            </w:pPr>
            <w:r w:rsidRPr="00D37BF5">
              <w:rPr>
                <w:rFonts w:asciiTheme="minorHAnsi" w:hAnsiTheme="minorHAnsi" w:cstheme="minorHAnsi"/>
              </w:rPr>
              <w:t>5</w:t>
            </w:r>
          </w:p>
        </w:tc>
        <w:tc>
          <w:tcPr>
            <w:tcW w:w="2693" w:type="dxa"/>
            <w:vAlign w:val="center"/>
          </w:tcPr>
          <w:p w14:paraId="5894513C" w14:textId="77777777" w:rsidR="00437338" w:rsidRPr="00D37BF5" w:rsidRDefault="00437338" w:rsidP="00116A54">
            <w:pPr>
              <w:pStyle w:val="TableParagraph"/>
              <w:ind w:left="207" w:right="197"/>
              <w:jc w:val="center"/>
              <w:rPr>
                <w:rFonts w:asciiTheme="minorHAnsi" w:hAnsiTheme="minorHAnsi" w:cstheme="minorHAnsi"/>
              </w:rPr>
            </w:pPr>
            <w:r w:rsidRPr="00D37BF5">
              <w:rPr>
                <w:rFonts w:asciiTheme="minorHAnsi" w:hAnsiTheme="minorHAnsi" w:cstheme="minorHAnsi"/>
              </w:rPr>
              <w:t>……………</w:t>
            </w:r>
          </w:p>
        </w:tc>
      </w:tr>
      <w:tr w:rsidR="00C91B25" w14:paraId="4DD7B106" w14:textId="77777777" w:rsidTr="0012398B">
        <w:trPr>
          <w:trHeight w:val="528"/>
          <w:jc w:val="center"/>
        </w:trPr>
        <w:tc>
          <w:tcPr>
            <w:tcW w:w="4548" w:type="dxa"/>
            <w:vAlign w:val="center"/>
          </w:tcPr>
          <w:p w14:paraId="2D613670" w14:textId="3623C6CB" w:rsidR="00C91B25" w:rsidRPr="00C91B25" w:rsidRDefault="00C91B25" w:rsidP="00C91B25">
            <w:pPr>
              <w:pStyle w:val="TableParagraph"/>
              <w:ind w:left="110"/>
              <w:rPr>
                <w:rFonts w:asciiTheme="minorHAnsi" w:hAnsiTheme="minorHAnsi" w:cstheme="minorHAnsi"/>
                <w:lang w:val="es-US"/>
              </w:rPr>
            </w:pPr>
            <w:r>
              <w:rPr>
                <w:rFonts w:asciiTheme="minorHAnsi" w:hAnsiTheme="minorHAnsi" w:cstheme="minorHAnsi"/>
                <w:lang w:val="es-US"/>
              </w:rPr>
              <w:t>Docencia universitaria</w:t>
            </w:r>
          </w:p>
        </w:tc>
        <w:tc>
          <w:tcPr>
            <w:tcW w:w="2357" w:type="dxa"/>
            <w:vAlign w:val="center"/>
          </w:tcPr>
          <w:p w14:paraId="057238E3" w14:textId="5E3B71BF" w:rsidR="00C91B25" w:rsidRPr="00D37BF5" w:rsidRDefault="00C91B25" w:rsidP="00116A54">
            <w:pPr>
              <w:pStyle w:val="TableParagraph"/>
              <w:ind w:left="12"/>
              <w:jc w:val="center"/>
              <w:rPr>
                <w:rFonts w:asciiTheme="minorHAnsi" w:hAnsiTheme="minorHAnsi" w:cstheme="minorHAnsi"/>
              </w:rPr>
            </w:pPr>
            <w:r>
              <w:rPr>
                <w:rFonts w:asciiTheme="minorHAnsi" w:hAnsiTheme="minorHAnsi" w:cstheme="minorHAnsi"/>
              </w:rPr>
              <w:t>5</w:t>
            </w:r>
          </w:p>
        </w:tc>
        <w:tc>
          <w:tcPr>
            <w:tcW w:w="2693" w:type="dxa"/>
            <w:vAlign w:val="center"/>
          </w:tcPr>
          <w:p w14:paraId="09FD19E9" w14:textId="77777777" w:rsidR="00C91B25" w:rsidRPr="00D37BF5" w:rsidRDefault="00C91B25" w:rsidP="00116A54">
            <w:pPr>
              <w:pStyle w:val="TableParagraph"/>
              <w:ind w:left="207" w:right="197"/>
              <w:jc w:val="center"/>
              <w:rPr>
                <w:rFonts w:asciiTheme="minorHAnsi" w:hAnsiTheme="minorHAnsi" w:cstheme="minorHAnsi"/>
              </w:rPr>
            </w:pPr>
          </w:p>
        </w:tc>
      </w:tr>
      <w:tr w:rsidR="00437338" w14:paraId="1864425D" w14:textId="77777777" w:rsidTr="0018637D">
        <w:trPr>
          <w:trHeight w:val="408"/>
          <w:jc w:val="center"/>
        </w:trPr>
        <w:tc>
          <w:tcPr>
            <w:tcW w:w="4548" w:type="dxa"/>
            <w:vAlign w:val="center"/>
          </w:tcPr>
          <w:p w14:paraId="6F98D204" w14:textId="113E3A68" w:rsidR="0018637D" w:rsidRDefault="00437338" w:rsidP="0018637D">
            <w:pPr>
              <w:pStyle w:val="TableParagraph"/>
              <w:ind w:left="110"/>
              <w:rPr>
                <w:rFonts w:asciiTheme="minorHAnsi" w:hAnsiTheme="minorHAnsi" w:cstheme="minorHAnsi"/>
                <w:lang w:val="es-US"/>
              </w:rPr>
            </w:pPr>
            <w:r w:rsidRPr="00222E03">
              <w:rPr>
                <w:rFonts w:asciiTheme="minorHAnsi" w:hAnsiTheme="minorHAnsi" w:cstheme="minorHAnsi"/>
                <w:lang w:val="es-US"/>
              </w:rPr>
              <w:t>Presentaciones</w:t>
            </w:r>
            <w:r w:rsidRPr="00222E03">
              <w:rPr>
                <w:rFonts w:asciiTheme="minorHAnsi" w:hAnsiTheme="minorHAnsi" w:cstheme="minorHAnsi"/>
                <w:spacing w:val="-1"/>
                <w:lang w:val="es-US"/>
              </w:rPr>
              <w:t xml:space="preserve"> </w:t>
            </w:r>
            <w:r w:rsidRPr="00222E03">
              <w:rPr>
                <w:rFonts w:asciiTheme="minorHAnsi" w:hAnsiTheme="minorHAnsi" w:cstheme="minorHAnsi"/>
                <w:lang w:val="es-US"/>
              </w:rPr>
              <w:t>de trabajos</w:t>
            </w:r>
            <w:r w:rsidRPr="00222E03">
              <w:rPr>
                <w:rFonts w:asciiTheme="minorHAnsi" w:hAnsiTheme="minorHAnsi" w:cstheme="minorHAnsi"/>
                <w:spacing w:val="-3"/>
                <w:lang w:val="es-US"/>
              </w:rPr>
              <w:t xml:space="preserve"> </w:t>
            </w:r>
            <w:r w:rsidRPr="00222E03">
              <w:rPr>
                <w:rFonts w:asciiTheme="minorHAnsi" w:hAnsiTheme="minorHAnsi" w:cstheme="minorHAnsi"/>
                <w:lang w:val="es-US"/>
              </w:rPr>
              <w:t>en</w:t>
            </w:r>
            <w:r w:rsidRPr="00222E03">
              <w:rPr>
                <w:rFonts w:asciiTheme="minorHAnsi" w:hAnsiTheme="minorHAnsi" w:cstheme="minorHAnsi"/>
                <w:spacing w:val="-2"/>
                <w:lang w:val="es-US"/>
              </w:rPr>
              <w:t xml:space="preserve"> </w:t>
            </w:r>
            <w:r w:rsidR="004F1C83">
              <w:rPr>
                <w:rFonts w:asciiTheme="minorHAnsi" w:hAnsiTheme="minorHAnsi" w:cstheme="minorHAnsi"/>
                <w:lang w:val="es-US"/>
              </w:rPr>
              <w:t>C</w:t>
            </w:r>
            <w:r w:rsidRPr="00222E03">
              <w:rPr>
                <w:rFonts w:asciiTheme="minorHAnsi" w:hAnsiTheme="minorHAnsi" w:cstheme="minorHAnsi"/>
                <w:lang w:val="es-US"/>
              </w:rPr>
              <w:t>ongresos</w:t>
            </w:r>
            <w:r w:rsidR="004F1C83">
              <w:rPr>
                <w:rFonts w:asciiTheme="minorHAnsi" w:hAnsiTheme="minorHAnsi" w:cstheme="minorHAnsi"/>
                <w:lang w:val="es-US"/>
              </w:rPr>
              <w:t>/Jornadas</w:t>
            </w:r>
          </w:p>
          <w:p w14:paraId="27EFBFFA" w14:textId="1A0226CF" w:rsidR="00E97756" w:rsidRPr="00222E03" w:rsidRDefault="00E97756" w:rsidP="0018637D">
            <w:pPr>
              <w:pStyle w:val="TableParagraph"/>
              <w:ind w:left="110"/>
              <w:rPr>
                <w:rFonts w:asciiTheme="minorHAnsi" w:hAnsiTheme="minorHAnsi" w:cstheme="minorHAnsi"/>
                <w:i/>
                <w:sz w:val="18"/>
                <w:lang w:val="es-US"/>
              </w:rPr>
            </w:pPr>
            <w:r w:rsidRPr="00222E03">
              <w:rPr>
                <w:rFonts w:asciiTheme="minorHAnsi" w:hAnsiTheme="minorHAnsi" w:cstheme="minorHAnsi"/>
                <w:lang w:val="es-US"/>
              </w:rPr>
              <w:t>Publicaciones de artículos completos (se</w:t>
            </w:r>
            <w:r w:rsidRPr="00222E03">
              <w:rPr>
                <w:rFonts w:asciiTheme="minorHAnsi" w:hAnsiTheme="minorHAnsi" w:cstheme="minorHAnsi"/>
                <w:spacing w:val="-47"/>
                <w:lang w:val="es-US"/>
              </w:rPr>
              <w:t xml:space="preserve"> </w:t>
            </w:r>
            <w:r w:rsidRPr="00222E03">
              <w:rPr>
                <w:rFonts w:asciiTheme="minorHAnsi" w:hAnsiTheme="minorHAnsi" w:cstheme="minorHAnsi"/>
                <w:lang w:val="es-US"/>
              </w:rPr>
              <w:t>excluyen</w:t>
            </w:r>
            <w:r w:rsidRPr="00222E03">
              <w:rPr>
                <w:rFonts w:asciiTheme="minorHAnsi" w:hAnsiTheme="minorHAnsi" w:cstheme="minorHAnsi"/>
                <w:spacing w:val="-1"/>
                <w:lang w:val="es-US"/>
              </w:rPr>
              <w:t xml:space="preserve"> </w:t>
            </w:r>
            <w:r w:rsidRPr="00222E03">
              <w:rPr>
                <w:rFonts w:asciiTheme="minorHAnsi" w:hAnsiTheme="minorHAnsi" w:cstheme="minorHAnsi"/>
                <w:lang w:val="es-US"/>
              </w:rPr>
              <w:t>resúmenes)</w:t>
            </w:r>
          </w:p>
        </w:tc>
        <w:tc>
          <w:tcPr>
            <w:tcW w:w="2357" w:type="dxa"/>
            <w:vAlign w:val="center"/>
          </w:tcPr>
          <w:p w14:paraId="4D73CFC3" w14:textId="114AA4C5" w:rsidR="00437338" w:rsidRPr="00D37BF5" w:rsidRDefault="009A7EFD" w:rsidP="00116A54">
            <w:pPr>
              <w:pStyle w:val="TableParagraph"/>
              <w:ind w:left="12"/>
              <w:jc w:val="center"/>
              <w:rPr>
                <w:rFonts w:asciiTheme="minorHAnsi" w:hAnsiTheme="minorHAnsi" w:cstheme="minorHAnsi"/>
              </w:rPr>
            </w:pPr>
            <w:r w:rsidRPr="00D37BF5">
              <w:rPr>
                <w:rFonts w:asciiTheme="minorHAnsi" w:hAnsiTheme="minorHAnsi" w:cstheme="minorHAnsi"/>
              </w:rPr>
              <w:t>5</w:t>
            </w:r>
          </w:p>
        </w:tc>
        <w:tc>
          <w:tcPr>
            <w:tcW w:w="2693" w:type="dxa"/>
            <w:vAlign w:val="center"/>
          </w:tcPr>
          <w:p w14:paraId="0A4BC8D5" w14:textId="77777777" w:rsidR="00437338" w:rsidRPr="00D37BF5" w:rsidRDefault="00437338" w:rsidP="00116A54">
            <w:pPr>
              <w:pStyle w:val="TableParagraph"/>
              <w:ind w:left="207" w:right="197"/>
              <w:jc w:val="center"/>
              <w:rPr>
                <w:rFonts w:asciiTheme="minorHAnsi" w:hAnsiTheme="minorHAnsi" w:cstheme="minorHAnsi"/>
              </w:rPr>
            </w:pPr>
            <w:r w:rsidRPr="00D37BF5">
              <w:rPr>
                <w:rFonts w:asciiTheme="minorHAnsi" w:hAnsiTheme="minorHAnsi" w:cstheme="minorHAnsi"/>
              </w:rPr>
              <w:t>……………</w:t>
            </w:r>
          </w:p>
        </w:tc>
      </w:tr>
      <w:tr w:rsidR="00437338" w14:paraId="5A271684" w14:textId="77777777" w:rsidTr="00CC48C5">
        <w:trPr>
          <w:trHeight w:val="253"/>
          <w:jc w:val="center"/>
        </w:trPr>
        <w:tc>
          <w:tcPr>
            <w:tcW w:w="4548" w:type="dxa"/>
            <w:vAlign w:val="center"/>
          </w:tcPr>
          <w:p w14:paraId="32082A46" w14:textId="2E19FF0B" w:rsidR="00437338" w:rsidRPr="00D37BF5" w:rsidRDefault="00437338" w:rsidP="00CC48C5">
            <w:pPr>
              <w:pStyle w:val="TableParagraph"/>
              <w:ind w:left="110"/>
              <w:rPr>
                <w:rFonts w:asciiTheme="minorHAnsi" w:hAnsiTheme="minorHAnsi" w:cstheme="minorHAnsi"/>
                <w:i/>
                <w:sz w:val="18"/>
              </w:rPr>
            </w:pPr>
            <w:proofErr w:type="spellStart"/>
            <w:r w:rsidRPr="00D37BF5">
              <w:rPr>
                <w:rFonts w:asciiTheme="minorHAnsi" w:hAnsiTheme="minorHAnsi" w:cstheme="minorHAnsi"/>
              </w:rPr>
              <w:t>Becas</w:t>
            </w:r>
            <w:proofErr w:type="spellEnd"/>
            <w:r w:rsidR="00AB07CB">
              <w:rPr>
                <w:rFonts w:asciiTheme="minorHAnsi" w:hAnsiTheme="minorHAnsi" w:cstheme="minorHAnsi"/>
              </w:rPr>
              <w:t xml:space="preserve">, </w:t>
            </w:r>
            <w:proofErr w:type="spellStart"/>
            <w:r w:rsidR="00AB07CB">
              <w:rPr>
                <w:rFonts w:asciiTheme="minorHAnsi" w:hAnsiTheme="minorHAnsi" w:cstheme="minorHAnsi"/>
              </w:rPr>
              <w:t>premios</w:t>
            </w:r>
            <w:proofErr w:type="spellEnd"/>
            <w:r w:rsidR="00AB07CB">
              <w:rPr>
                <w:rFonts w:asciiTheme="minorHAnsi" w:hAnsiTheme="minorHAnsi" w:cstheme="minorHAnsi"/>
              </w:rPr>
              <w:t xml:space="preserve"> y </w:t>
            </w:r>
            <w:proofErr w:type="spellStart"/>
            <w:r w:rsidR="00AB07CB">
              <w:rPr>
                <w:rFonts w:asciiTheme="minorHAnsi" w:hAnsiTheme="minorHAnsi" w:cstheme="minorHAnsi"/>
              </w:rPr>
              <w:t>distinciones</w:t>
            </w:r>
            <w:proofErr w:type="spellEnd"/>
          </w:p>
        </w:tc>
        <w:tc>
          <w:tcPr>
            <w:tcW w:w="2357" w:type="dxa"/>
            <w:vAlign w:val="center"/>
          </w:tcPr>
          <w:p w14:paraId="100350F0" w14:textId="73785D70" w:rsidR="00437338" w:rsidRPr="00D37BF5" w:rsidRDefault="00B02FBC" w:rsidP="00116A54">
            <w:pPr>
              <w:pStyle w:val="TableParagraph"/>
              <w:ind w:left="12"/>
              <w:jc w:val="center"/>
              <w:rPr>
                <w:rFonts w:asciiTheme="minorHAnsi" w:hAnsiTheme="minorHAnsi" w:cstheme="minorHAnsi"/>
              </w:rPr>
            </w:pPr>
            <w:r w:rsidRPr="00D37BF5">
              <w:rPr>
                <w:rFonts w:asciiTheme="minorHAnsi" w:hAnsiTheme="minorHAnsi" w:cstheme="minorHAnsi"/>
              </w:rPr>
              <w:t>5</w:t>
            </w:r>
          </w:p>
        </w:tc>
        <w:tc>
          <w:tcPr>
            <w:tcW w:w="2693" w:type="dxa"/>
            <w:vAlign w:val="center"/>
          </w:tcPr>
          <w:p w14:paraId="45B8B5E6" w14:textId="77777777" w:rsidR="00437338" w:rsidRPr="00D37BF5" w:rsidRDefault="00437338" w:rsidP="00116A54">
            <w:pPr>
              <w:pStyle w:val="TableParagraph"/>
              <w:ind w:left="207" w:right="197"/>
              <w:jc w:val="center"/>
              <w:rPr>
                <w:rFonts w:asciiTheme="minorHAnsi" w:hAnsiTheme="minorHAnsi" w:cstheme="minorHAnsi"/>
              </w:rPr>
            </w:pPr>
            <w:r w:rsidRPr="00D37BF5">
              <w:rPr>
                <w:rFonts w:asciiTheme="minorHAnsi" w:hAnsiTheme="minorHAnsi" w:cstheme="minorHAnsi"/>
              </w:rPr>
              <w:t>……………</w:t>
            </w:r>
          </w:p>
        </w:tc>
      </w:tr>
      <w:tr w:rsidR="00437338" w14:paraId="472B7010" w14:textId="77777777" w:rsidTr="00116A54">
        <w:trPr>
          <w:trHeight w:val="537"/>
          <w:jc w:val="center"/>
        </w:trPr>
        <w:tc>
          <w:tcPr>
            <w:tcW w:w="4548" w:type="dxa"/>
            <w:vAlign w:val="center"/>
          </w:tcPr>
          <w:p w14:paraId="5093460F" w14:textId="23153B07" w:rsidR="00437338" w:rsidRPr="00D37BF5" w:rsidRDefault="00BD679C" w:rsidP="00116A54">
            <w:pPr>
              <w:pStyle w:val="TableParagraph"/>
              <w:ind w:right="1377"/>
              <w:rPr>
                <w:rFonts w:asciiTheme="minorHAnsi" w:hAnsiTheme="minorHAnsi" w:cstheme="minorHAnsi"/>
                <w:b/>
              </w:rPr>
            </w:pPr>
            <w:r>
              <w:rPr>
                <w:rFonts w:asciiTheme="minorHAnsi" w:hAnsiTheme="minorHAnsi" w:cstheme="minorHAnsi"/>
                <w:b/>
              </w:rPr>
              <w:t xml:space="preserve">  </w:t>
            </w:r>
            <w:r w:rsidR="00437338" w:rsidRPr="00D37BF5">
              <w:rPr>
                <w:rFonts w:asciiTheme="minorHAnsi" w:hAnsiTheme="minorHAnsi" w:cstheme="minorHAnsi"/>
                <w:b/>
              </w:rPr>
              <w:t>PUNTAJE</w:t>
            </w:r>
            <w:r w:rsidR="00437338" w:rsidRPr="00D37BF5">
              <w:rPr>
                <w:rFonts w:asciiTheme="minorHAnsi" w:hAnsiTheme="minorHAnsi" w:cstheme="minorHAnsi"/>
                <w:b/>
                <w:spacing w:val="-4"/>
              </w:rPr>
              <w:t xml:space="preserve"> </w:t>
            </w:r>
            <w:r w:rsidR="00437338" w:rsidRPr="00D37BF5">
              <w:rPr>
                <w:rFonts w:asciiTheme="minorHAnsi" w:hAnsiTheme="minorHAnsi" w:cstheme="minorHAnsi"/>
                <w:b/>
              </w:rPr>
              <w:t>TOTAL</w:t>
            </w:r>
          </w:p>
        </w:tc>
        <w:tc>
          <w:tcPr>
            <w:tcW w:w="2357" w:type="dxa"/>
            <w:vAlign w:val="center"/>
          </w:tcPr>
          <w:p w14:paraId="3CF38D35" w14:textId="0ECDC6B1" w:rsidR="00437338" w:rsidRPr="00D37BF5" w:rsidRDefault="00B77E92" w:rsidP="00116A54">
            <w:pPr>
              <w:pStyle w:val="TableParagraph"/>
              <w:ind w:left="201" w:right="190"/>
              <w:jc w:val="center"/>
              <w:rPr>
                <w:rFonts w:asciiTheme="minorHAnsi" w:hAnsiTheme="minorHAnsi" w:cstheme="minorHAnsi"/>
              </w:rPr>
            </w:pPr>
            <w:r w:rsidRPr="00D37BF5">
              <w:rPr>
                <w:rFonts w:asciiTheme="minorHAnsi" w:hAnsiTheme="minorHAnsi" w:cstheme="minorHAnsi"/>
              </w:rPr>
              <w:t>100</w:t>
            </w:r>
          </w:p>
        </w:tc>
        <w:tc>
          <w:tcPr>
            <w:tcW w:w="2693" w:type="dxa"/>
            <w:vAlign w:val="center"/>
          </w:tcPr>
          <w:p w14:paraId="65DC1556" w14:textId="77777777" w:rsidR="00437338" w:rsidRPr="00D37BF5" w:rsidRDefault="00437338" w:rsidP="00116A54">
            <w:pPr>
              <w:pStyle w:val="TableParagraph"/>
              <w:ind w:left="207" w:right="197"/>
              <w:jc w:val="center"/>
              <w:rPr>
                <w:rFonts w:asciiTheme="minorHAnsi" w:hAnsiTheme="minorHAnsi" w:cstheme="minorHAnsi"/>
              </w:rPr>
            </w:pPr>
            <w:r w:rsidRPr="00D37BF5">
              <w:rPr>
                <w:rFonts w:asciiTheme="minorHAnsi" w:hAnsiTheme="minorHAnsi" w:cstheme="minorHAnsi"/>
              </w:rPr>
              <w:t>……………</w:t>
            </w:r>
          </w:p>
        </w:tc>
      </w:tr>
    </w:tbl>
    <w:p w14:paraId="0ED03062" w14:textId="77777777" w:rsidR="00AE42A8" w:rsidRDefault="00AE42A8" w:rsidP="00AE42A8">
      <w:pPr>
        <w:rPr>
          <w:b/>
          <w:bCs/>
          <w:sz w:val="22"/>
        </w:rPr>
      </w:pPr>
    </w:p>
    <w:p w14:paraId="2D26CF12" w14:textId="271ABA12" w:rsidR="00AE42A8" w:rsidRDefault="00AE42A8" w:rsidP="00AE42A8">
      <w:pPr>
        <w:rPr>
          <w:sz w:val="22"/>
        </w:rPr>
      </w:pPr>
      <w:r>
        <w:rPr>
          <w:b/>
          <w:bCs/>
          <w:sz w:val="22"/>
        </w:rPr>
        <w:t xml:space="preserve">* </w:t>
      </w:r>
      <w:r w:rsidRPr="00C371D6">
        <w:rPr>
          <w:b/>
          <w:bCs/>
          <w:sz w:val="22"/>
        </w:rPr>
        <w:t>Considerar sólo aquellos antecedentes que cuenten con las probanzas respaldatorias</w:t>
      </w:r>
    </w:p>
    <w:p w14:paraId="73F3FF9D" w14:textId="77777777" w:rsidR="00AE42A8" w:rsidRPr="00AE42A8" w:rsidRDefault="00AE42A8" w:rsidP="00AE42A8">
      <w:pPr>
        <w:rPr>
          <w:sz w:val="22"/>
        </w:rPr>
      </w:pPr>
    </w:p>
    <w:p w14:paraId="1834B497" w14:textId="748A2675" w:rsidR="00844442" w:rsidRPr="001320C7" w:rsidRDefault="00844442" w:rsidP="00844442">
      <w:pPr>
        <w:jc w:val="both"/>
        <w:rPr>
          <w:sz w:val="16"/>
          <w:szCs w:val="16"/>
        </w:rPr>
      </w:pPr>
      <w:r>
        <w:rPr>
          <w:sz w:val="16"/>
          <w:szCs w:val="16"/>
        </w:rPr>
        <w:t>Se estableceré un orden de mérito de antecedentes de estudiante</w:t>
      </w:r>
      <w:r w:rsidR="0023108C">
        <w:rPr>
          <w:sz w:val="16"/>
          <w:szCs w:val="16"/>
        </w:rPr>
        <w:t xml:space="preserve">. Para continuar con la última parte de la selección de postulantes, se </w:t>
      </w:r>
      <w:r w:rsidR="0095308E">
        <w:rPr>
          <w:sz w:val="16"/>
          <w:szCs w:val="16"/>
        </w:rPr>
        <w:t>considerarán sólo aquellos estudiantes que obtuvieron 60 puntos o más en esta evaluación de antecedentes.</w:t>
      </w:r>
    </w:p>
    <w:p w14:paraId="08033AC1" w14:textId="3442C9DA" w:rsidR="007B24F9" w:rsidRDefault="007B24F9" w:rsidP="007B24F9">
      <w:pPr>
        <w:rPr>
          <w:rStyle w:val="Ttulo1Car"/>
        </w:rPr>
      </w:pPr>
    </w:p>
    <w:p w14:paraId="3BD103F1" w14:textId="77777777" w:rsidR="00AB07CB" w:rsidRDefault="00AB07CB" w:rsidP="00AB07CB">
      <w:pPr>
        <w:ind w:left="252"/>
        <w:jc w:val="both"/>
      </w:pPr>
      <w:r w:rsidRPr="00AB07CB">
        <w:rPr>
          <w:vertAlign w:val="superscript"/>
        </w:rPr>
        <w:t>1</w:t>
      </w:r>
      <w:r>
        <w:t xml:space="preserve">El promedio del postulante se acreditará con la posesión del certificado analítico oficial correspondiente (con </w:t>
      </w:r>
      <w:proofErr w:type="spellStart"/>
      <w:r>
        <w:t>aplazos</w:t>
      </w:r>
      <w:proofErr w:type="spellEnd"/>
      <w:r>
        <w:t xml:space="preserve">). </w:t>
      </w:r>
    </w:p>
    <w:p w14:paraId="5C90FCEE" w14:textId="7E2BF8A7" w:rsidR="00AB07CB" w:rsidRDefault="00AB07CB" w:rsidP="00AB07CB">
      <w:pPr>
        <w:ind w:left="252"/>
        <w:jc w:val="both"/>
      </w:pPr>
      <w:r w:rsidRPr="00AB07CB">
        <w:rPr>
          <w:vertAlign w:val="superscript"/>
        </w:rPr>
        <w:t>2</w:t>
      </w:r>
      <w:r>
        <w:t xml:space="preserve">El promedio de los máximos promedios logrados en los últimos cinco años será solicitado por la Dirección de Investigación al Departamento de Alumnos de la FCM. </w:t>
      </w:r>
      <w:r w:rsidR="00C91B25">
        <w:t>Cuando la nota promedio del postulante supere el promedio máximo de lo logrado en los últimos cinco años se adjudicarán los 65 puntos asignados al ítem.</w:t>
      </w:r>
    </w:p>
    <w:p w14:paraId="01468013" w14:textId="1239E870" w:rsidR="007B24F9" w:rsidRDefault="007B24F9" w:rsidP="00CC1B3B">
      <w:pPr>
        <w:pStyle w:val="Prrafodelista"/>
        <w:numPr>
          <w:ilvl w:val="0"/>
          <w:numId w:val="21"/>
        </w:numPr>
        <w:jc w:val="both"/>
        <w:rPr>
          <w:rStyle w:val="Ttulo1Car"/>
        </w:rPr>
      </w:pPr>
      <w:r>
        <w:rPr>
          <w:rStyle w:val="Ttulo1Car"/>
        </w:rPr>
        <w:br w:type="page"/>
      </w:r>
    </w:p>
    <w:tbl>
      <w:tblPr>
        <w:tblW w:w="0" w:type="auto"/>
        <w:tblBorders>
          <w:top w:val="single" w:sz="12" w:space="0" w:color="4B8E94" w:themeColor="accent3" w:themeShade="BF"/>
        </w:tblBorders>
        <w:tblLook w:val="0600" w:firstRow="0" w:lastRow="0" w:firstColumn="0" w:lastColumn="0" w:noHBand="1" w:noVBand="1"/>
      </w:tblPr>
      <w:tblGrid>
        <w:gridCol w:w="9026"/>
      </w:tblGrid>
      <w:tr w:rsidR="007B24F9" w:rsidRPr="00AD3652" w14:paraId="1A05B638" w14:textId="77777777" w:rsidTr="00580F79">
        <w:tc>
          <w:tcPr>
            <w:tcW w:w="9026" w:type="dxa"/>
          </w:tcPr>
          <w:p w14:paraId="7EF1B6FB" w14:textId="3A3DF728" w:rsidR="007B24F9" w:rsidRPr="00AD3652" w:rsidRDefault="007B24F9" w:rsidP="005821E1">
            <w:pPr>
              <w:pStyle w:val="Ttulo2"/>
              <w:rPr>
                <w:rStyle w:val="Ttulo1Car"/>
                <w:rFonts w:asciiTheme="minorHAnsi" w:hAnsiTheme="minorHAnsi"/>
                <w:caps/>
                <w:noProof w:val="0"/>
                <w:color w:val="325F63" w:themeColor="accent3" w:themeShade="80"/>
                <w:spacing w:val="20"/>
                <w:kern w:val="22"/>
                <w:sz w:val="32"/>
                <w:szCs w:val="24"/>
              </w:rPr>
            </w:pPr>
            <w:r>
              <w:rPr>
                <w:rStyle w:val="Ttulo1Car"/>
                <w:rFonts w:asciiTheme="minorHAnsi" w:hAnsiTheme="minorHAnsi"/>
                <w:caps/>
                <w:noProof w:val="0"/>
                <w:color w:val="325F63" w:themeColor="accent3" w:themeShade="80"/>
                <w:spacing w:val="20"/>
                <w:kern w:val="22"/>
                <w:sz w:val="32"/>
                <w:szCs w:val="24"/>
              </w:rPr>
              <w:lastRenderedPageBreak/>
              <w:t>A</w:t>
            </w:r>
            <w:r>
              <w:rPr>
                <w:rStyle w:val="Ttulo1Car"/>
                <w:caps/>
                <w:color w:val="325F63" w:themeColor="accent3" w:themeShade="80"/>
                <w:spacing w:val="20"/>
                <w:kern w:val="22"/>
                <w:sz w:val="32"/>
                <w:szCs w:val="24"/>
              </w:rPr>
              <w:t>NEXO 5</w:t>
            </w:r>
          </w:p>
        </w:tc>
      </w:tr>
    </w:tbl>
    <w:p w14:paraId="49FA2A64" w14:textId="0D599ED9" w:rsidR="004509A7" w:rsidRDefault="004509A7" w:rsidP="004509A7">
      <w:pPr>
        <w:jc w:val="center"/>
        <w:rPr>
          <w:b/>
          <w:bCs/>
          <w:sz w:val="22"/>
        </w:rPr>
      </w:pPr>
      <w:r>
        <w:rPr>
          <w:b/>
          <w:bCs/>
          <w:sz w:val="22"/>
        </w:rPr>
        <w:t>Informe del director del becario</w:t>
      </w:r>
    </w:p>
    <w:p w14:paraId="1D392249" w14:textId="2B9010AB" w:rsidR="004509A7" w:rsidRDefault="004509A7" w:rsidP="004509A7">
      <w:pPr>
        <w:jc w:val="center"/>
        <w:rPr>
          <w:b/>
          <w:bCs/>
          <w:sz w:val="22"/>
        </w:rPr>
      </w:pPr>
      <w:r>
        <w:rPr>
          <w:b/>
          <w:bCs/>
          <w:sz w:val="22"/>
        </w:rPr>
        <w:t>FORMULARIO</w:t>
      </w:r>
    </w:p>
    <w:p w14:paraId="33E509D6" w14:textId="7B2E34EE" w:rsidR="004509A7" w:rsidRDefault="004509A7" w:rsidP="004509A7">
      <w:pPr>
        <w:pStyle w:val="Prrafodelista"/>
        <w:numPr>
          <w:ilvl w:val="0"/>
          <w:numId w:val="21"/>
        </w:numPr>
        <w:jc w:val="both"/>
        <w:rPr>
          <w:b/>
          <w:bCs/>
          <w:sz w:val="22"/>
        </w:rPr>
      </w:pPr>
      <w:r w:rsidRPr="00727222">
        <w:rPr>
          <w:b/>
          <w:bCs/>
          <w:sz w:val="22"/>
        </w:rPr>
        <w:t xml:space="preserve">Apellido y nombres del </w:t>
      </w:r>
      <w:r>
        <w:rPr>
          <w:b/>
          <w:bCs/>
          <w:sz w:val="22"/>
        </w:rPr>
        <w:t>becario</w:t>
      </w:r>
      <w:r w:rsidRPr="00727222">
        <w:rPr>
          <w:b/>
          <w:bCs/>
          <w:sz w:val="22"/>
        </w:rPr>
        <w:t>:</w:t>
      </w:r>
    </w:p>
    <w:p w14:paraId="74B71CDF" w14:textId="5CAE41BA" w:rsidR="004509A7" w:rsidRPr="00F852C4" w:rsidRDefault="004509A7" w:rsidP="004509A7">
      <w:pPr>
        <w:pStyle w:val="Prrafodelista"/>
        <w:numPr>
          <w:ilvl w:val="0"/>
          <w:numId w:val="21"/>
        </w:numPr>
        <w:jc w:val="both"/>
        <w:rPr>
          <w:b/>
          <w:bCs/>
          <w:sz w:val="22"/>
        </w:rPr>
      </w:pPr>
      <w:r>
        <w:rPr>
          <w:b/>
          <w:bCs/>
          <w:sz w:val="22"/>
        </w:rPr>
        <w:t>Carrera a la que pertenece el becario:</w:t>
      </w:r>
    </w:p>
    <w:p w14:paraId="2FDB97D1" w14:textId="2902D64F" w:rsidR="004509A7" w:rsidRDefault="004509A7" w:rsidP="004509A7">
      <w:pPr>
        <w:pStyle w:val="Prrafodelista"/>
        <w:numPr>
          <w:ilvl w:val="0"/>
          <w:numId w:val="21"/>
        </w:numPr>
        <w:jc w:val="both"/>
        <w:rPr>
          <w:b/>
          <w:bCs/>
          <w:sz w:val="22"/>
        </w:rPr>
      </w:pPr>
      <w:r w:rsidRPr="00727222">
        <w:rPr>
          <w:b/>
          <w:bCs/>
          <w:sz w:val="22"/>
        </w:rPr>
        <w:t>Título del</w:t>
      </w:r>
      <w:r>
        <w:rPr>
          <w:b/>
          <w:bCs/>
          <w:sz w:val="22"/>
        </w:rPr>
        <w:t xml:space="preserve"> proyecto</w:t>
      </w:r>
      <w:r w:rsidRPr="00727222">
        <w:rPr>
          <w:b/>
          <w:bCs/>
          <w:sz w:val="22"/>
        </w:rPr>
        <w:t xml:space="preserve"> </w:t>
      </w:r>
      <w:r>
        <w:rPr>
          <w:b/>
          <w:bCs/>
          <w:sz w:val="22"/>
        </w:rPr>
        <w:t>de investigación</w:t>
      </w:r>
      <w:r w:rsidRPr="00727222">
        <w:rPr>
          <w:b/>
          <w:bCs/>
          <w:sz w:val="22"/>
        </w:rPr>
        <w:t>:</w:t>
      </w:r>
    </w:p>
    <w:p w14:paraId="165BE9B2" w14:textId="5F23A242" w:rsidR="004509A7" w:rsidRDefault="004509A7" w:rsidP="004509A7">
      <w:pPr>
        <w:pStyle w:val="Prrafodelista"/>
        <w:numPr>
          <w:ilvl w:val="0"/>
          <w:numId w:val="21"/>
        </w:numPr>
        <w:jc w:val="both"/>
        <w:rPr>
          <w:b/>
          <w:bCs/>
          <w:sz w:val="22"/>
        </w:rPr>
      </w:pPr>
      <w:r>
        <w:rPr>
          <w:b/>
          <w:bCs/>
          <w:sz w:val="22"/>
        </w:rPr>
        <w:t xml:space="preserve">Director/a </w:t>
      </w:r>
      <w:r w:rsidR="00A16C4C">
        <w:rPr>
          <w:b/>
          <w:bCs/>
          <w:sz w:val="22"/>
        </w:rPr>
        <w:t>del becario</w:t>
      </w:r>
      <w:r>
        <w:rPr>
          <w:b/>
          <w:bCs/>
          <w:sz w:val="22"/>
        </w:rPr>
        <w:t>:</w:t>
      </w:r>
    </w:p>
    <w:p w14:paraId="7514B842" w14:textId="5C34005B" w:rsidR="00ED1810" w:rsidRDefault="00ED1810" w:rsidP="004509A7">
      <w:pPr>
        <w:pStyle w:val="Prrafodelista"/>
        <w:numPr>
          <w:ilvl w:val="0"/>
          <w:numId w:val="21"/>
        </w:numPr>
        <w:jc w:val="both"/>
        <w:rPr>
          <w:b/>
          <w:bCs/>
          <w:sz w:val="22"/>
        </w:rPr>
      </w:pPr>
      <w:r>
        <w:rPr>
          <w:b/>
          <w:bCs/>
          <w:sz w:val="22"/>
        </w:rPr>
        <w:t>Lugar de desarrollo del trabajo de investigación:</w:t>
      </w:r>
    </w:p>
    <w:p w14:paraId="6C33B491" w14:textId="77777777" w:rsidR="00A16C4C" w:rsidRDefault="00A16C4C" w:rsidP="00A16C4C">
      <w:pPr>
        <w:jc w:val="both"/>
        <w:rPr>
          <w:b/>
          <w:bCs/>
          <w:sz w:val="22"/>
        </w:rPr>
      </w:pPr>
    </w:p>
    <w:p w14:paraId="55FCF61B" w14:textId="0DD87A87" w:rsidR="00A16C4C" w:rsidRDefault="00A16C4C" w:rsidP="00A16C4C">
      <w:pPr>
        <w:spacing w:before="56"/>
        <w:ind w:left="364"/>
        <w:rPr>
          <w:rFonts w:ascii="Calibri" w:eastAsia="Calibri" w:hAnsi="Calibri" w:cs="Calibri"/>
          <w:sz w:val="22"/>
          <w:lang w:eastAsia="en-US"/>
        </w:rPr>
      </w:pPr>
      <w:r w:rsidRPr="00847CDF">
        <w:rPr>
          <w:rFonts w:ascii="Calibri" w:eastAsia="Calibri" w:hAnsi="Calibri" w:cs="Calibri"/>
          <w:sz w:val="22"/>
          <w:lang w:eastAsia="en-US"/>
        </w:rPr>
        <w:t>CUMPLIMIENTO</w:t>
      </w:r>
      <w:r w:rsidR="00F94DB3">
        <w:rPr>
          <w:rFonts w:ascii="Calibri" w:eastAsia="Calibri" w:hAnsi="Calibri" w:cs="Calibri"/>
          <w:sz w:val="22"/>
          <w:lang w:eastAsia="en-US"/>
        </w:rPr>
        <w:t xml:space="preserve"> DE LA ASISTENCIA</w:t>
      </w:r>
      <w:r w:rsidR="0060412A" w:rsidRPr="0060412A">
        <w:rPr>
          <w:rFonts w:ascii="Calibri" w:eastAsia="Calibri" w:hAnsi="Calibri" w:cs="Calibri"/>
          <w:sz w:val="22"/>
          <w:lang w:eastAsia="en-US"/>
        </w:rPr>
        <w:t xml:space="preserve"> </w:t>
      </w:r>
      <w:r w:rsidR="0060412A">
        <w:rPr>
          <w:rFonts w:ascii="Calibri" w:eastAsia="Calibri" w:hAnsi="Calibri" w:cs="Calibri"/>
          <w:sz w:val="22"/>
          <w:lang w:eastAsia="en-US"/>
        </w:rPr>
        <w:t>DEL/LA ESTUDIANTE</w:t>
      </w:r>
      <w:r w:rsidRPr="00847CDF">
        <w:rPr>
          <w:rFonts w:ascii="Calibri" w:eastAsia="Calibri" w:hAnsi="Calibri" w:cs="Calibri"/>
          <w:sz w:val="22"/>
          <w:lang w:eastAsia="en-US"/>
        </w:rPr>
        <w:t>:</w:t>
      </w:r>
      <w:r>
        <w:rPr>
          <w:rFonts w:ascii="Calibri" w:eastAsia="Calibri" w:hAnsi="Calibri" w:cs="Calibri"/>
          <w:sz w:val="22"/>
          <w:lang w:eastAsia="en-US"/>
        </w:rPr>
        <w:t xml:space="preserve"> </w:t>
      </w:r>
    </w:p>
    <w:p w14:paraId="6177CF9D" w14:textId="5A3780BE" w:rsidR="00F94DB3" w:rsidRDefault="00F94DB3" w:rsidP="00A16C4C">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5D0D3ABA" w14:textId="77777777" w:rsidR="00F94DB3" w:rsidRDefault="00F94DB3" w:rsidP="00F94DB3">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2A99B7CC" w14:textId="77777777" w:rsidR="00F94DB3" w:rsidRDefault="00F94DB3" w:rsidP="00F94DB3">
      <w:pPr>
        <w:spacing w:before="56"/>
        <w:ind w:left="364"/>
        <w:rPr>
          <w:rFonts w:ascii="Calibri" w:eastAsia="Calibri" w:hAnsi="Calibri" w:cs="Calibri"/>
          <w:sz w:val="22"/>
          <w:lang w:eastAsia="en-US"/>
        </w:rPr>
      </w:pPr>
    </w:p>
    <w:p w14:paraId="6A7343AB" w14:textId="36471C25" w:rsidR="0060412A" w:rsidRDefault="0060412A" w:rsidP="0060412A">
      <w:pPr>
        <w:ind w:left="364"/>
        <w:rPr>
          <w:rFonts w:ascii="Calibri" w:eastAsia="Calibri" w:hAnsi="Calibri" w:cs="Calibri"/>
          <w:sz w:val="22"/>
          <w:lang w:eastAsia="en-US"/>
        </w:rPr>
      </w:pPr>
      <w:r>
        <w:rPr>
          <w:rFonts w:ascii="Calibri" w:eastAsia="Calibri" w:hAnsi="Calibri" w:cs="Calibri"/>
          <w:sz w:val="22"/>
          <w:lang w:eastAsia="en-US"/>
        </w:rPr>
        <w:t>DESEMPEÑO DEL/LA ESTUDIANTE</w:t>
      </w:r>
      <w:r w:rsidRPr="00847CDF">
        <w:rPr>
          <w:rFonts w:ascii="Calibri" w:eastAsia="Calibri" w:hAnsi="Calibri" w:cs="Calibri"/>
          <w:sz w:val="22"/>
          <w:lang w:eastAsia="en-US"/>
        </w:rPr>
        <w:t>:</w:t>
      </w:r>
    </w:p>
    <w:p w14:paraId="62F7E0FE" w14:textId="77777777" w:rsidR="0060412A" w:rsidRPr="00847CDF" w:rsidRDefault="0060412A" w:rsidP="0060412A">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5A7F635D" w14:textId="77777777" w:rsidR="0060412A" w:rsidRPr="00847CDF" w:rsidRDefault="0060412A" w:rsidP="0060412A">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6413C09F" w14:textId="77777777" w:rsidR="0060412A" w:rsidRPr="00847CDF" w:rsidRDefault="0060412A" w:rsidP="0060412A">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64D18BCB" w14:textId="77777777" w:rsidR="0060412A" w:rsidRPr="00847CDF" w:rsidRDefault="0060412A" w:rsidP="0060412A">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039E496B" w14:textId="55ECEA7F" w:rsidR="0060412A" w:rsidRDefault="0060412A" w:rsidP="0060412A">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1FDC52DA" w14:textId="77777777" w:rsidR="0060412A" w:rsidRPr="00847CDF" w:rsidRDefault="0060412A" w:rsidP="0060412A">
      <w:pPr>
        <w:spacing w:before="56"/>
        <w:ind w:left="364"/>
        <w:rPr>
          <w:rFonts w:ascii="Calibri" w:eastAsia="Calibri" w:hAnsi="Calibri" w:cs="Calibri"/>
          <w:sz w:val="22"/>
          <w:lang w:eastAsia="en-US"/>
        </w:rPr>
      </w:pPr>
    </w:p>
    <w:p w14:paraId="4445292A" w14:textId="07D3B53A" w:rsidR="00A16C4C" w:rsidRDefault="00F92077" w:rsidP="00A16C4C">
      <w:pPr>
        <w:ind w:left="364"/>
        <w:rPr>
          <w:rFonts w:ascii="Calibri" w:eastAsia="Calibri" w:hAnsi="Calibri" w:cs="Calibri"/>
          <w:sz w:val="22"/>
          <w:lang w:eastAsia="en-US"/>
        </w:rPr>
      </w:pPr>
      <w:r>
        <w:rPr>
          <w:rFonts w:ascii="Calibri" w:eastAsia="Calibri" w:hAnsi="Calibri" w:cs="Calibri"/>
          <w:sz w:val="22"/>
          <w:lang w:eastAsia="en-US"/>
        </w:rPr>
        <w:t xml:space="preserve">PRINCIPALES LOGROS ALCANZADOS POR </w:t>
      </w:r>
      <w:r w:rsidR="0060412A">
        <w:rPr>
          <w:rFonts w:ascii="Calibri" w:eastAsia="Calibri" w:hAnsi="Calibri" w:cs="Calibri"/>
          <w:sz w:val="22"/>
          <w:lang w:eastAsia="en-US"/>
        </w:rPr>
        <w:t>EL/LA ESTUDIANTE</w:t>
      </w:r>
      <w:r w:rsidR="00A16C4C" w:rsidRPr="00847CDF">
        <w:rPr>
          <w:rFonts w:ascii="Calibri" w:eastAsia="Calibri" w:hAnsi="Calibri" w:cs="Calibri"/>
          <w:sz w:val="22"/>
          <w:lang w:eastAsia="en-US"/>
        </w:rPr>
        <w:t>:</w:t>
      </w:r>
    </w:p>
    <w:p w14:paraId="22F3920C" w14:textId="77777777" w:rsidR="00F94DB3" w:rsidRPr="00847CDF" w:rsidRDefault="00F94DB3" w:rsidP="00F94DB3">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4D772D2F" w14:textId="77777777" w:rsidR="00F94DB3" w:rsidRPr="00847CDF" w:rsidRDefault="00F94DB3" w:rsidP="00F94DB3">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45D699A6" w14:textId="77777777" w:rsidR="00F94DB3" w:rsidRPr="00847CDF" w:rsidRDefault="00F94DB3" w:rsidP="00F94DB3">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7A802B03" w14:textId="77777777" w:rsidR="00F94DB3" w:rsidRPr="00847CDF" w:rsidRDefault="00F94DB3" w:rsidP="00F94DB3">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4D968539" w14:textId="77777777" w:rsidR="00F94DB3" w:rsidRDefault="00F94DB3" w:rsidP="00F94DB3">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12C2AD26" w14:textId="77777777" w:rsidR="0060412A" w:rsidRDefault="0060412A" w:rsidP="00F94DB3">
      <w:pPr>
        <w:spacing w:before="56"/>
        <w:ind w:left="364"/>
        <w:rPr>
          <w:rFonts w:ascii="Calibri" w:eastAsia="Calibri" w:hAnsi="Calibri" w:cs="Calibri"/>
          <w:sz w:val="22"/>
          <w:lang w:eastAsia="en-US"/>
        </w:rPr>
      </w:pPr>
    </w:p>
    <w:p w14:paraId="68F29340" w14:textId="014CF778" w:rsidR="0060412A" w:rsidRDefault="0060412A" w:rsidP="0060412A">
      <w:pPr>
        <w:spacing w:before="56"/>
        <w:ind w:left="364"/>
        <w:rPr>
          <w:rFonts w:ascii="Calibri" w:eastAsia="Calibri" w:hAnsi="Calibri" w:cs="Calibri"/>
          <w:sz w:val="22"/>
          <w:lang w:eastAsia="en-US"/>
        </w:rPr>
      </w:pPr>
      <w:r>
        <w:rPr>
          <w:rFonts w:ascii="Calibri" w:eastAsia="Calibri" w:hAnsi="Calibri" w:cs="Calibri"/>
          <w:sz w:val="22"/>
          <w:lang w:eastAsia="en-US"/>
        </w:rPr>
        <w:t>OTROS COMENTARIOS QUE DESEE HACER</w:t>
      </w:r>
      <w:r w:rsidRPr="00847CDF">
        <w:rPr>
          <w:rFonts w:ascii="Calibri" w:eastAsia="Calibri" w:hAnsi="Calibri" w:cs="Calibri"/>
          <w:sz w:val="22"/>
          <w:lang w:eastAsia="en-US"/>
        </w:rPr>
        <w:t>:</w:t>
      </w:r>
      <w:r>
        <w:rPr>
          <w:rFonts w:ascii="Calibri" w:eastAsia="Calibri" w:hAnsi="Calibri" w:cs="Calibri"/>
          <w:sz w:val="22"/>
          <w:lang w:eastAsia="en-US"/>
        </w:rPr>
        <w:t xml:space="preserve"> </w:t>
      </w:r>
    </w:p>
    <w:p w14:paraId="3D07FCA8" w14:textId="77777777" w:rsidR="0060412A" w:rsidRDefault="0060412A" w:rsidP="0060412A">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5F01F3CB" w14:textId="76747CEA" w:rsidR="0060412A" w:rsidRPr="00847CDF" w:rsidRDefault="0060412A" w:rsidP="0060412A">
      <w:pPr>
        <w:spacing w:before="56"/>
        <w:ind w:left="364"/>
        <w:rPr>
          <w:rFonts w:ascii="Calibri" w:eastAsia="Calibri" w:hAnsi="Calibri" w:cs="Calibri"/>
          <w:sz w:val="22"/>
          <w:lang w:eastAsia="en-US"/>
        </w:rPr>
      </w:pPr>
      <w:r>
        <w:rPr>
          <w:rFonts w:ascii="Calibri" w:eastAsia="Calibri" w:hAnsi="Calibri" w:cs="Calibri"/>
          <w:sz w:val="22"/>
          <w:lang w:eastAsia="en-US"/>
        </w:rPr>
        <w:t>………………………………………………………………………………………………………………………………………………………</w:t>
      </w:r>
    </w:p>
    <w:p w14:paraId="606BCF10" w14:textId="77777777" w:rsidR="00F94DB3" w:rsidRPr="00847CDF" w:rsidRDefault="00F94DB3" w:rsidP="00A16C4C">
      <w:pPr>
        <w:ind w:left="364"/>
        <w:rPr>
          <w:rFonts w:ascii="Calibri" w:eastAsia="Calibri" w:hAnsi="Calibri" w:cs="Calibri"/>
          <w:sz w:val="22"/>
          <w:lang w:eastAsia="en-US"/>
        </w:rPr>
      </w:pPr>
    </w:p>
    <w:p w14:paraId="6F600624" w14:textId="77777777" w:rsidR="00F94DB3" w:rsidRPr="00F547F9" w:rsidRDefault="00F94DB3" w:rsidP="00F94DB3">
      <w:pPr>
        <w:jc w:val="both"/>
        <w:rPr>
          <w:b/>
          <w:bCs/>
          <w:sz w:val="22"/>
        </w:rPr>
      </w:pPr>
      <w:r w:rsidRPr="00F547F9">
        <w:rPr>
          <w:b/>
          <w:bCs/>
          <w:sz w:val="22"/>
        </w:rPr>
        <w:t>Firma y aclaración del director/a:</w:t>
      </w:r>
    </w:p>
    <w:p w14:paraId="51D88FAF" w14:textId="77777777" w:rsidR="00F94DB3" w:rsidRDefault="00F94DB3" w:rsidP="00F94DB3">
      <w:pPr>
        <w:jc w:val="both"/>
        <w:rPr>
          <w:sz w:val="22"/>
        </w:rPr>
      </w:pPr>
    </w:p>
    <w:p w14:paraId="36C7BC51" w14:textId="77777777" w:rsidR="00F94DB3" w:rsidRPr="00F547F9" w:rsidRDefault="00F94DB3" w:rsidP="00F94DB3">
      <w:pPr>
        <w:jc w:val="both"/>
        <w:rPr>
          <w:b/>
          <w:bCs/>
          <w:sz w:val="22"/>
        </w:rPr>
      </w:pPr>
      <w:r w:rsidRPr="00F547F9">
        <w:rPr>
          <w:b/>
          <w:bCs/>
          <w:sz w:val="22"/>
        </w:rPr>
        <w:t xml:space="preserve">Lugar y fecha: </w:t>
      </w:r>
    </w:p>
    <w:p w14:paraId="571EDC79" w14:textId="77777777" w:rsidR="00A16C4C" w:rsidRPr="00A16C4C" w:rsidRDefault="00A16C4C" w:rsidP="00A16C4C">
      <w:pPr>
        <w:jc w:val="both"/>
        <w:rPr>
          <w:b/>
          <w:bCs/>
          <w:sz w:val="22"/>
        </w:rPr>
      </w:pPr>
    </w:p>
    <w:p w14:paraId="5B2BBF31" w14:textId="047BE1E9" w:rsidR="00580F79" w:rsidRDefault="00580F79" w:rsidP="00580F79">
      <w:pPr>
        <w:rPr>
          <w:rStyle w:val="Ttulo1Car"/>
        </w:rPr>
      </w:pPr>
    </w:p>
    <w:p w14:paraId="1F964F22" w14:textId="77777777" w:rsidR="00580F79" w:rsidRDefault="00580F79">
      <w:pPr>
        <w:spacing w:before="120" w:after="0"/>
        <w:rPr>
          <w:rStyle w:val="Ttulo1Car"/>
        </w:rPr>
      </w:pPr>
      <w:r>
        <w:rPr>
          <w:rStyle w:val="Ttulo1Car"/>
        </w:rPr>
        <w:br w:type="page"/>
      </w:r>
    </w:p>
    <w:p w14:paraId="59CF65A9" w14:textId="77777777" w:rsidR="00580F79" w:rsidRPr="00AD3652" w:rsidRDefault="00580F79" w:rsidP="00580F79">
      <w:pPr>
        <w:rPr>
          <w:rStyle w:val="Ttulo1Car"/>
        </w:rPr>
      </w:pPr>
    </w:p>
    <w:tbl>
      <w:tblPr>
        <w:tblW w:w="0" w:type="auto"/>
        <w:tblBorders>
          <w:top w:val="single" w:sz="12" w:space="0" w:color="4B8E94" w:themeColor="accent3" w:themeShade="BF"/>
        </w:tblBorders>
        <w:tblLook w:val="0600" w:firstRow="0" w:lastRow="0" w:firstColumn="0" w:lastColumn="0" w:noHBand="1" w:noVBand="1"/>
      </w:tblPr>
      <w:tblGrid>
        <w:gridCol w:w="9026"/>
      </w:tblGrid>
      <w:tr w:rsidR="00580F79" w:rsidRPr="00AD3652" w14:paraId="54287D39" w14:textId="77777777" w:rsidTr="00993A06">
        <w:tc>
          <w:tcPr>
            <w:tcW w:w="9026" w:type="dxa"/>
          </w:tcPr>
          <w:p w14:paraId="38529B9C" w14:textId="4F46CCB5" w:rsidR="00580F79" w:rsidRPr="00AD3652" w:rsidRDefault="00580F79" w:rsidP="005821E1">
            <w:pPr>
              <w:pStyle w:val="Ttulo2"/>
              <w:rPr>
                <w:rStyle w:val="Ttulo1Car"/>
                <w:rFonts w:asciiTheme="minorHAnsi" w:hAnsiTheme="minorHAnsi"/>
                <w:caps/>
                <w:noProof w:val="0"/>
                <w:color w:val="325F63" w:themeColor="accent3" w:themeShade="80"/>
                <w:spacing w:val="20"/>
                <w:kern w:val="22"/>
                <w:sz w:val="32"/>
                <w:szCs w:val="24"/>
              </w:rPr>
            </w:pPr>
            <w:r>
              <w:rPr>
                <w:rStyle w:val="Ttulo1Car"/>
                <w:rFonts w:asciiTheme="minorHAnsi" w:hAnsiTheme="minorHAnsi"/>
                <w:caps/>
                <w:noProof w:val="0"/>
                <w:color w:val="325F63" w:themeColor="accent3" w:themeShade="80"/>
                <w:spacing w:val="20"/>
                <w:kern w:val="22"/>
                <w:sz w:val="32"/>
                <w:szCs w:val="24"/>
              </w:rPr>
              <w:t>A</w:t>
            </w:r>
            <w:r>
              <w:rPr>
                <w:rStyle w:val="Ttulo1Car"/>
                <w:caps/>
                <w:color w:val="325F63" w:themeColor="accent3" w:themeShade="80"/>
                <w:spacing w:val="20"/>
                <w:kern w:val="22"/>
                <w:sz w:val="32"/>
                <w:szCs w:val="24"/>
              </w:rPr>
              <w:t>NEXO 6</w:t>
            </w:r>
          </w:p>
        </w:tc>
      </w:tr>
    </w:tbl>
    <w:p w14:paraId="2D31A5DF" w14:textId="43386C18" w:rsidR="00993A06" w:rsidRDefault="00F67B42" w:rsidP="00993A06">
      <w:pPr>
        <w:jc w:val="center"/>
        <w:rPr>
          <w:b/>
          <w:bCs/>
          <w:sz w:val="22"/>
        </w:rPr>
      </w:pPr>
      <w:r>
        <w:rPr>
          <w:b/>
          <w:bCs/>
          <w:sz w:val="22"/>
        </w:rPr>
        <w:t xml:space="preserve">Pautas para la presentación oral de los trabajos realizados en el marco de las </w:t>
      </w:r>
      <w:r w:rsidR="00993A06">
        <w:rPr>
          <w:b/>
          <w:bCs/>
          <w:sz w:val="22"/>
        </w:rPr>
        <w:t>Beca</w:t>
      </w:r>
      <w:r>
        <w:rPr>
          <w:b/>
          <w:bCs/>
          <w:sz w:val="22"/>
        </w:rPr>
        <w:t>s</w:t>
      </w:r>
      <w:r w:rsidR="00993A06">
        <w:rPr>
          <w:b/>
          <w:bCs/>
          <w:sz w:val="22"/>
        </w:rPr>
        <w:t xml:space="preserve"> de Investigación para Estudiantes</w:t>
      </w:r>
      <w:r w:rsidR="0060412A">
        <w:rPr>
          <w:b/>
          <w:bCs/>
          <w:sz w:val="22"/>
        </w:rPr>
        <w:t xml:space="preserve"> (Informe Final de Beca)</w:t>
      </w:r>
    </w:p>
    <w:p w14:paraId="64B5146E" w14:textId="3BEC5FB5" w:rsidR="00993A06" w:rsidRDefault="00993A06" w:rsidP="00993A06">
      <w:pPr>
        <w:jc w:val="center"/>
        <w:rPr>
          <w:b/>
          <w:bCs/>
          <w:sz w:val="22"/>
        </w:rPr>
      </w:pPr>
    </w:p>
    <w:p w14:paraId="1A7DD99C" w14:textId="7141D3E5" w:rsidR="007B62AF" w:rsidRDefault="0060412A" w:rsidP="00EF1E46">
      <w:pPr>
        <w:jc w:val="both"/>
        <w:rPr>
          <w:sz w:val="22"/>
        </w:rPr>
      </w:pPr>
      <w:r>
        <w:rPr>
          <w:sz w:val="22"/>
        </w:rPr>
        <w:t>La</w:t>
      </w:r>
      <w:r w:rsidR="00F67B42">
        <w:rPr>
          <w:sz w:val="22"/>
        </w:rPr>
        <w:t xml:space="preserve"> presentación</w:t>
      </w:r>
      <w:r w:rsidR="007B62AF">
        <w:rPr>
          <w:sz w:val="22"/>
        </w:rPr>
        <w:t xml:space="preserve"> </w:t>
      </w:r>
      <w:r>
        <w:rPr>
          <w:sz w:val="22"/>
        </w:rPr>
        <w:t xml:space="preserve">oral </w:t>
      </w:r>
      <w:r w:rsidR="007B62AF">
        <w:rPr>
          <w:sz w:val="22"/>
        </w:rPr>
        <w:t>deberá ser elaborad</w:t>
      </w:r>
      <w:r>
        <w:rPr>
          <w:sz w:val="22"/>
        </w:rPr>
        <w:t>a</w:t>
      </w:r>
      <w:r w:rsidR="007B62AF">
        <w:rPr>
          <w:sz w:val="22"/>
        </w:rPr>
        <w:t xml:space="preserve"> por el becario, bajo la supervisión</w:t>
      </w:r>
      <w:r w:rsidR="00DB1E40">
        <w:rPr>
          <w:sz w:val="22"/>
        </w:rPr>
        <w:t xml:space="preserve"> y revisión de su director de beca.</w:t>
      </w:r>
      <w:r w:rsidR="00F67B42">
        <w:rPr>
          <w:sz w:val="22"/>
        </w:rPr>
        <w:t xml:space="preserve"> En la misma no deben omitirse los siguientes apartados:</w:t>
      </w:r>
    </w:p>
    <w:p w14:paraId="3ECD921A" w14:textId="77777777" w:rsidR="00DB1E40" w:rsidRPr="007B62AF" w:rsidRDefault="00DB1E40" w:rsidP="007B62AF">
      <w:pPr>
        <w:rPr>
          <w:sz w:val="22"/>
        </w:rPr>
      </w:pPr>
    </w:p>
    <w:p w14:paraId="11DDB78D" w14:textId="77777777" w:rsidR="00993A06" w:rsidRDefault="00993A06" w:rsidP="00993A06">
      <w:pPr>
        <w:pStyle w:val="Prrafodelista"/>
        <w:numPr>
          <w:ilvl w:val="0"/>
          <w:numId w:val="21"/>
        </w:numPr>
        <w:jc w:val="both"/>
        <w:rPr>
          <w:b/>
          <w:bCs/>
          <w:sz w:val="22"/>
        </w:rPr>
      </w:pPr>
      <w:r w:rsidRPr="00727222">
        <w:rPr>
          <w:b/>
          <w:bCs/>
          <w:sz w:val="22"/>
        </w:rPr>
        <w:t xml:space="preserve">Apellido y nombres del </w:t>
      </w:r>
      <w:r>
        <w:rPr>
          <w:b/>
          <w:bCs/>
          <w:sz w:val="22"/>
        </w:rPr>
        <w:t>becario</w:t>
      </w:r>
      <w:r w:rsidRPr="00727222">
        <w:rPr>
          <w:b/>
          <w:bCs/>
          <w:sz w:val="22"/>
        </w:rPr>
        <w:t>:</w:t>
      </w:r>
    </w:p>
    <w:p w14:paraId="01D74BCE" w14:textId="77777777" w:rsidR="00993A06" w:rsidRPr="00F852C4" w:rsidRDefault="00993A06" w:rsidP="00993A06">
      <w:pPr>
        <w:pStyle w:val="Prrafodelista"/>
        <w:numPr>
          <w:ilvl w:val="0"/>
          <w:numId w:val="21"/>
        </w:numPr>
        <w:jc w:val="both"/>
        <w:rPr>
          <w:b/>
          <w:bCs/>
          <w:sz w:val="22"/>
        </w:rPr>
      </w:pPr>
      <w:r>
        <w:rPr>
          <w:b/>
          <w:bCs/>
          <w:sz w:val="22"/>
        </w:rPr>
        <w:t>Carrera a la que pertenece el becario:</w:t>
      </w:r>
    </w:p>
    <w:p w14:paraId="3B83DE6D" w14:textId="77777777" w:rsidR="00993A06" w:rsidRDefault="00993A06" w:rsidP="00993A06">
      <w:pPr>
        <w:pStyle w:val="Prrafodelista"/>
        <w:numPr>
          <w:ilvl w:val="0"/>
          <w:numId w:val="21"/>
        </w:numPr>
        <w:jc w:val="both"/>
        <w:rPr>
          <w:b/>
          <w:bCs/>
          <w:sz w:val="22"/>
        </w:rPr>
      </w:pPr>
      <w:r w:rsidRPr="00727222">
        <w:rPr>
          <w:b/>
          <w:bCs/>
          <w:sz w:val="22"/>
        </w:rPr>
        <w:t>Título del</w:t>
      </w:r>
      <w:r>
        <w:rPr>
          <w:b/>
          <w:bCs/>
          <w:sz w:val="22"/>
        </w:rPr>
        <w:t xml:space="preserve"> proyecto</w:t>
      </w:r>
      <w:r w:rsidRPr="00727222">
        <w:rPr>
          <w:b/>
          <w:bCs/>
          <w:sz w:val="22"/>
        </w:rPr>
        <w:t xml:space="preserve"> </w:t>
      </w:r>
      <w:r>
        <w:rPr>
          <w:b/>
          <w:bCs/>
          <w:sz w:val="22"/>
        </w:rPr>
        <w:t>de investigación</w:t>
      </w:r>
      <w:r w:rsidRPr="00727222">
        <w:rPr>
          <w:b/>
          <w:bCs/>
          <w:sz w:val="22"/>
        </w:rPr>
        <w:t>:</w:t>
      </w:r>
    </w:p>
    <w:p w14:paraId="4CF8C51B" w14:textId="77777777" w:rsidR="00993A06" w:rsidRDefault="00993A06" w:rsidP="00993A06">
      <w:pPr>
        <w:pStyle w:val="Prrafodelista"/>
        <w:numPr>
          <w:ilvl w:val="0"/>
          <w:numId w:val="21"/>
        </w:numPr>
        <w:jc w:val="both"/>
        <w:rPr>
          <w:b/>
          <w:bCs/>
          <w:sz w:val="22"/>
        </w:rPr>
      </w:pPr>
      <w:r>
        <w:rPr>
          <w:b/>
          <w:bCs/>
          <w:sz w:val="22"/>
        </w:rPr>
        <w:t>Director/a del becario:</w:t>
      </w:r>
    </w:p>
    <w:p w14:paraId="4100227A" w14:textId="5A614F31" w:rsidR="00EF1E46" w:rsidRDefault="00EF1E46" w:rsidP="00993A06">
      <w:pPr>
        <w:pStyle w:val="Prrafodelista"/>
        <w:numPr>
          <w:ilvl w:val="0"/>
          <w:numId w:val="21"/>
        </w:numPr>
        <w:jc w:val="both"/>
        <w:rPr>
          <w:b/>
          <w:bCs/>
          <w:sz w:val="22"/>
        </w:rPr>
      </w:pPr>
      <w:r>
        <w:rPr>
          <w:b/>
          <w:bCs/>
          <w:sz w:val="22"/>
        </w:rPr>
        <w:t>A</w:t>
      </w:r>
      <w:r w:rsidR="00E37282">
        <w:rPr>
          <w:b/>
          <w:bCs/>
          <w:sz w:val="22"/>
        </w:rPr>
        <w:t>ño de la convocatoria:</w:t>
      </w:r>
    </w:p>
    <w:p w14:paraId="7EAE6E8D" w14:textId="77777777" w:rsidR="00993A06" w:rsidRDefault="00993A06" w:rsidP="00993A06">
      <w:pPr>
        <w:jc w:val="both"/>
        <w:rPr>
          <w:b/>
          <w:bCs/>
          <w:sz w:val="22"/>
        </w:rPr>
      </w:pPr>
    </w:p>
    <w:p w14:paraId="02908E7D" w14:textId="77777777" w:rsidR="006D3E90" w:rsidRPr="00EF1E46" w:rsidRDefault="006D3E90" w:rsidP="006D3E90">
      <w:pPr>
        <w:jc w:val="both"/>
        <w:rPr>
          <w:b/>
          <w:bCs/>
          <w:sz w:val="22"/>
        </w:rPr>
      </w:pPr>
    </w:p>
    <w:p w14:paraId="7EB6F260" w14:textId="5808426B" w:rsidR="006D3E90" w:rsidRPr="00EF1E46" w:rsidRDefault="006D3E90" w:rsidP="006D3E90">
      <w:pPr>
        <w:pBdr>
          <w:top w:val="single" w:sz="4" w:space="1" w:color="auto"/>
          <w:left w:val="single" w:sz="4" w:space="4" w:color="auto"/>
          <w:bottom w:val="single" w:sz="4" w:space="1" w:color="auto"/>
          <w:right w:val="single" w:sz="4" w:space="4" w:color="auto"/>
        </w:pBdr>
        <w:jc w:val="both"/>
        <w:rPr>
          <w:b/>
          <w:bCs/>
          <w:sz w:val="22"/>
        </w:rPr>
      </w:pPr>
      <w:r>
        <w:rPr>
          <w:b/>
          <w:bCs/>
          <w:sz w:val="22"/>
        </w:rPr>
        <w:t>INTRODUCCIÓN</w:t>
      </w:r>
    </w:p>
    <w:p w14:paraId="423556A5" w14:textId="77777777" w:rsidR="006D3E90" w:rsidRDefault="006D3E90" w:rsidP="00993A06">
      <w:pPr>
        <w:jc w:val="both"/>
        <w:rPr>
          <w:b/>
          <w:bCs/>
          <w:sz w:val="22"/>
        </w:rPr>
      </w:pPr>
    </w:p>
    <w:p w14:paraId="4FE06F53" w14:textId="7C1ADEC9" w:rsidR="00EF1E46" w:rsidRPr="00EF1E46" w:rsidRDefault="00EF1E46" w:rsidP="00EF3832">
      <w:pPr>
        <w:pBdr>
          <w:top w:val="single" w:sz="4" w:space="1" w:color="auto"/>
          <w:left w:val="single" w:sz="4" w:space="4" w:color="auto"/>
          <w:bottom w:val="single" w:sz="4" w:space="1" w:color="auto"/>
          <w:right w:val="single" w:sz="4" w:space="4" w:color="auto"/>
        </w:pBdr>
        <w:jc w:val="both"/>
        <w:rPr>
          <w:b/>
          <w:bCs/>
          <w:sz w:val="22"/>
        </w:rPr>
      </w:pPr>
      <w:r w:rsidRPr="00EF1E46">
        <w:rPr>
          <w:b/>
          <w:bCs/>
          <w:sz w:val="22"/>
        </w:rPr>
        <w:t>OBJETIVOS DEL PROYECTO</w:t>
      </w:r>
    </w:p>
    <w:p w14:paraId="701BB1AB" w14:textId="6535EC1F" w:rsidR="00EF1E46" w:rsidRPr="00E37282" w:rsidRDefault="00EF1E46" w:rsidP="00EF1E46">
      <w:pPr>
        <w:jc w:val="both"/>
        <w:rPr>
          <w:sz w:val="22"/>
        </w:rPr>
      </w:pPr>
      <w:r w:rsidRPr="00E37282">
        <w:rPr>
          <w:sz w:val="22"/>
        </w:rPr>
        <w:t xml:space="preserve">Transcribir textualmente los objetivos </w:t>
      </w:r>
      <w:r w:rsidRPr="0060412A">
        <w:rPr>
          <w:b/>
          <w:bCs/>
          <w:sz w:val="22"/>
        </w:rPr>
        <w:t>originales</w:t>
      </w:r>
      <w:r w:rsidRPr="00E37282">
        <w:rPr>
          <w:sz w:val="22"/>
        </w:rPr>
        <w:t xml:space="preserve"> del proyecto </w:t>
      </w:r>
      <w:r w:rsidR="00E37282">
        <w:rPr>
          <w:sz w:val="22"/>
        </w:rPr>
        <w:t xml:space="preserve">(tanto general como específicos) </w:t>
      </w:r>
      <w:r w:rsidRPr="00E37282">
        <w:rPr>
          <w:sz w:val="22"/>
        </w:rPr>
        <w:t xml:space="preserve">e indicar, en forma detallada, el grado de cumplimiento de </w:t>
      </w:r>
      <w:r w:rsidR="0015118B">
        <w:rPr>
          <w:sz w:val="22"/>
        </w:rPr>
        <w:t>é</w:t>
      </w:r>
      <w:r w:rsidR="0015118B" w:rsidRPr="00E37282">
        <w:rPr>
          <w:sz w:val="22"/>
        </w:rPr>
        <w:t>stos</w:t>
      </w:r>
      <w:r w:rsidR="0060412A">
        <w:rPr>
          <w:sz w:val="22"/>
        </w:rPr>
        <w:t xml:space="preserve"> (en %)</w:t>
      </w:r>
      <w:r w:rsidRPr="00E37282">
        <w:rPr>
          <w:sz w:val="22"/>
        </w:rPr>
        <w:t>.</w:t>
      </w:r>
    </w:p>
    <w:p w14:paraId="15DEB898" w14:textId="77777777" w:rsidR="00E37282" w:rsidRPr="00EF1E46" w:rsidRDefault="00E37282" w:rsidP="00EF1E46">
      <w:pPr>
        <w:jc w:val="both"/>
        <w:rPr>
          <w:b/>
          <w:bCs/>
          <w:sz w:val="22"/>
        </w:rPr>
      </w:pPr>
    </w:p>
    <w:p w14:paraId="717BEA40" w14:textId="77777777" w:rsidR="00EF1E46" w:rsidRPr="00EF1E46" w:rsidRDefault="00EF1E46" w:rsidP="00EF3832">
      <w:pPr>
        <w:pBdr>
          <w:top w:val="single" w:sz="4" w:space="1" w:color="auto"/>
          <w:left w:val="single" w:sz="4" w:space="4" w:color="auto"/>
          <w:bottom w:val="single" w:sz="4" w:space="1" w:color="auto"/>
          <w:right w:val="single" w:sz="4" w:space="4" w:color="auto"/>
        </w:pBdr>
        <w:jc w:val="both"/>
        <w:rPr>
          <w:b/>
          <w:bCs/>
          <w:sz w:val="22"/>
        </w:rPr>
      </w:pPr>
      <w:r w:rsidRPr="00EF1E46">
        <w:rPr>
          <w:b/>
          <w:bCs/>
          <w:sz w:val="22"/>
        </w:rPr>
        <w:t>DESCRIPCION DE LOS RESULTADOS</w:t>
      </w:r>
    </w:p>
    <w:p w14:paraId="39D68047" w14:textId="77777777" w:rsidR="00EF1E46" w:rsidRDefault="00EF1E46" w:rsidP="00EF1E46">
      <w:pPr>
        <w:jc w:val="both"/>
        <w:rPr>
          <w:b/>
          <w:bCs/>
          <w:sz w:val="22"/>
        </w:rPr>
      </w:pPr>
    </w:p>
    <w:p w14:paraId="1EEB9FB1" w14:textId="7FF9D528" w:rsidR="006D3E90" w:rsidRPr="00EF1E46" w:rsidRDefault="006D3E90" w:rsidP="006D3E90">
      <w:pPr>
        <w:pBdr>
          <w:top w:val="single" w:sz="4" w:space="1" w:color="auto"/>
          <w:left w:val="single" w:sz="4" w:space="4" w:color="auto"/>
          <w:bottom w:val="single" w:sz="4" w:space="1" w:color="auto"/>
          <w:right w:val="single" w:sz="4" w:space="4" w:color="auto"/>
        </w:pBdr>
        <w:jc w:val="both"/>
        <w:rPr>
          <w:b/>
          <w:bCs/>
          <w:sz w:val="22"/>
        </w:rPr>
      </w:pPr>
      <w:r>
        <w:rPr>
          <w:b/>
          <w:bCs/>
          <w:sz w:val="22"/>
        </w:rPr>
        <w:t>CONCLUSIONES</w:t>
      </w:r>
    </w:p>
    <w:p w14:paraId="505A1401" w14:textId="77777777" w:rsidR="006D3E90" w:rsidRPr="00EF1E46" w:rsidRDefault="006D3E90" w:rsidP="006D3E90">
      <w:pPr>
        <w:jc w:val="both"/>
        <w:rPr>
          <w:b/>
          <w:bCs/>
          <w:sz w:val="22"/>
        </w:rPr>
      </w:pPr>
    </w:p>
    <w:p w14:paraId="7503F457" w14:textId="694264B1" w:rsidR="00EF1E46" w:rsidRPr="00F67B42" w:rsidRDefault="00E37282" w:rsidP="00EF3832">
      <w:pPr>
        <w:pBdr>
          <w:top w:val="single" w:sz="4" w:space="1" w:color="auto"/>
          <w:left w:val="single" w:sz="4" w:space="4" w:color="auto"/>
          <w:bottom w:val="single" w:sz="4" w:space="1" w:color="auto"/>
          <w:right w:val="single" w:sz="4" w:space="4" w:color="auto"/>
        </w:pBdr>
        <w:jc w:val="both"/>
        <w:rPr>
          <w:sz w:val="22"/>
        </w:rPr>
      </w:pPr>
      <w:r>
        <w:rPr>
          <w:b/>
          <w:bCs/>
          <w:sz w:val="22"/>
        </w:rPr>
        <w:t xml:space="preserve">TRANSFERENCIA </w:t>
      </w:r>
      <w:r w:rsidR="00EF1E46" w:rsidRPr="00EF1E46">
        <w:rPr>
          <w:b/>
          <w:bCs/>
          <w:sz w:val="22"/>
        </w:rPr>
        <w:t>DE LOS RESULTADOS</w:t>
      </w:r>
      <w:r w:rsidR="00F67B42">
        <w:rPr>
          <w:b/>
          <w:bCs/>
          <w:sz w:val="22"/>
        </w:rPr>
        <w:t xml:space="preserve"> </w:t>
      </w:r>
      <w:r w:rsidR="00F67B42">
        <w:rPr>
          <w:sz w:val="22"/>
        </w:rPr>
        <w:t>(publicaciones, presentaciones a congresos, otras formas de transferencia, si las hubiera)</w:t>
      </w:r>
    </w:p>
    <w:p w14:paraId="364DAAAE" w14:textId="77777777" w:rsidR="00E37282" w:rsidRDefault="00E37282" w:rsidP="00EF1E46">
      <w:pPr>
        <w:jc w:val="both"/>
        <w:rPr>
          <w:b/>
          <w:bCs/>
          <w:sz w:val="22"/>
        </w:rPr>
      </w:pPr>
    </w:p>
    <w:p w14:paraId="103C079F" w14:textId="2DBFDF8B" w:rsidR="00E37282" w:rsidRPr="00F67B42" w:rsidRDefault="00E37282" w:rsidP="00EF3832">
      <w:pPr>
        <w:pBdr>
          <w:top w:val="single" w:sz="4" w:space="1" w:color="auto"/>
          <w:left w:val="single" w:sz="4" w:space="4" w:color="auto"/>
          <w:bottom w:val="single" w:sz="4" w:space="1" w:color="auto"/>
          <w:right w:val="single" w:sz="4" w:space="4" w:color="auto"/>
        </w:pBdr>
        <w:jc w:val="both"/>
        <w:rPr>
          <w:sz w:val="22"/>
        </w:rPr>
      </w:pPr>
      <w:r>
        <w:rPr>
          <w:b/>
          <w:bCs/>
          <w:sz w:val="22"/>
        </w:rPr>
        <w:t>PREMIOS O DISTINCIONES</w:t>
      </w:r>
      <w:r w:rsidR="00F67B42">
        <w:rPr>
          <w:b/>
          <w:bCs/>
          <w:sz w:val="22"/>
        </w:rPr>
        <w:t xml:space="preserve"> </w:t>
      </w:r>
      <w:r w:rsidR="00F67B42">
        <w:rPr>
          <w:sz w:val="22"/>
        </w:rPr>
        <w:t>(si los hubiera)</w:t>
      </w:r>
    </w:p>
    <w:p w14:paraId="33C19190" w14:textId="77777777" w:rsidR="00EF1E46" w:rsidRPr="00EF1E46" w:rsidRDefault="00EF1E46" w:rsidP="00EF1E46">
      <w:pPr>
        <w:jc w:val="both"/>
        <w:rPr>
          <w:b/>
          <w:bCs/>
          <w:sz w:val="22"/>
        </w:rPr>
      </w:pPr>
    </w:p>
    <w:p w14:paraId="23FA00C7" w14:textId="4AB38C4D" w:rsidR="00EF1E46" w:rsidRPr="00EF1E46" w:rsidRDefault="00EF1E46" w:rsidP="00EF3832">
      <w:pPr>
        <w:pBdr>
          <w:top w:val="single" w:sz="4" w:space="1" w:color="auto"/>
          <w:left w:val="single" w:sz="4" w:space="4" w:color="auto"/>
          <w:bottom w:val="single" w:sz="4" w:space="1" w:color="auto"/>
          <w:right w:val="single" w:sz="4" w:space="4" w:color="auto"/>
        </w:pBdr>
        <w:jc w:val="both"/>
        <w:rPr>
          <w:b/>
          <w:bCs/>
          <w:sz w:val="22"/>
        </w:rPr>
      </w:pPr>
      <w:r w:rsidRPr="00EF1E46">
        <w:rPr>
          <w:b/>
          <w:bCs/>
          <w:sz w:val="22"/>
        </w:rPr>
        <w:t>OTRA INFORMACION DE INTER</w:t>
      </w:r>
      <w:r w:rsidR="00E37282">
        <w:rPr>
          <w:b/>
          <w:bCs/>
          <w:sz w:val="22"/>
        </w:rPr>
        <w:t>É</w:t>
      </w:r>
      <w:r w:rsidRPr="00EF1E46">
        <w:rPr>
          <w:b/>
          <w:bCs/>
          <w:sz w:val="22"/>
        </w:rPr>
        <w:t>S</w:t>
      </w:r>
    </w:p>
    <w:p w14:paraId="1F870FFC" w14:textId="3C28EE9F" w:rsidR="00EF1E46" w:rsidRPr="00EF1E46" w:rsidRDefault="00EF1E46" w:rsidP="00EF1E46">
      <w:pPr>
        <w:jc w:val="both"/>
        <w:rPr>
          <w:b/>
          <w:bCs/>
          <w:sz w:val="22"/>
        </w:rPr>
      </w:pPr>
      <w:r w:rsidRPr="00EF1E46">
        <w:rPr>
          <w:b/>
          <w:bCs/>
          <w:sz w:val="22"/>
        </w:rPr>
        <w:tab/>
      </w:r>
      <w:r w:rsidRPr="00EF1E46">
        <w:rPr>
          <w:b/>
          <w:bCs/>
          <w:sz w:val="22"/>
        </w:rPr>
        <w:tab/>
      </w:r>
      <w:r w:rsidRPr="00EF1E46">
        <w:rPr>
          <w:b/>
          <w:bCs/>
          <w:sz w:val="22"/>
        </w:rPr>
        <w:tab/>
      </w:r>
      <w:r w:rsidRPr="00EF1E46">
        <w:rPr>
          <w:b/>
          <w:bCs/>
          <w:sz w:val="22"/>
        </w:rPr>
        <w:tab/>
      </w:r>
    </w:p>
    <w:sectPr w:rsidR="00EF1E46" w:rsidRPr="00EF1E46" w:rsidSect="0026442F">
      <w:pgSz w:w="11906" w:h="16838" w:code="9"/>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AAB5C" w14:textId="77777777" w:rsidR="007F36EA" w:rsidRDefault="007F36EA" w:rsidP="008F07DC">
      <w:pPr>
        <w:spacing w:before="0"/>
      </w:pPr>
      <w:r>
        <w:separator/>
      </w:r>
    </w:p>
  </w:endnote>
  <w:endnote w:type="continuationSeparator" w:id="0">
    <w:p w14:paraId="416F8BDE" w14:textId="77777777" w:rsidR="007F36EA" w:rsidRDefault="007F36EA" w:rsidP="008F07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dy CS)">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Times New Roman (Headings CS)">
    <w:altName w:val="Times New Roman"/>
    <w:charset w:val="00"/>
    <w:family w:val="roman"/>
    <w:pitch w:val="default"/>
  </w:font>
  <w:font w:name="Segoe UI Semibold">
    <w:panose1 w:val="020B07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Description w:val="Tabla de pie de página con la fecha, el título del documento y el número de página"/>
    </w:tblPr>
    <w:tblGrid>
      <w:gridCol w:w="1779"/>
      <w:gridCol w:w="5467"/>
      <w:gridCol w:w="1780"/>
    </w:tblGrid>
    <w:tr w:rsidR="00A44024" w:rsidRPr="00A03B52" w14:paraId="6AD1DD09" w14:textId="77777777" w:rsidTr="004F4B35">
      <w:tc>
        <w:tcPr>
          <w:tcW w:w="1981" w:type="dxa"/>
        </w:tcPr>
        <w:p w14:paraId="2875B3E2" w14:textId="72A24C47" w:rsidR="00FA2888" w:rsidRPr="00A03B52" w:rsidRDefault="00FA2888" w:rsidP="00F23323">
          <w:pPr>
            <w:pStyle w:val="Piedepgina"/>
            <w:rPr>
              <w:szCs w:val="16"/>
            </w:rPr>
          </w:pPr>
        </w:p>
      </w:tc>
      <w:tc>
        <w:tcPr>
          <w:tcW w:w="5975" w:type="dxa"/>
        </w:tcPr>
        <w:p w14:paraId="53511E36" w14:textId="77777777" w:rsidR="00FA2888" w:rsidRDefault="00000000" w:rsidP="00F23323">
          <w:pPr>
            <w:pStyle w:val="Piedepginacentrado"/>
          </w:pPr>
          <w:sdt>
            <w:sdtPr>
              <w:id w:val="1044025076"/>
              <w:placeholder>
                <w:docPart w:val="76A25605BA4E4ED8BE93F5E2C80A2520"/>
              </w:placeholder>
              <w15:appearance w15:val="hidden"/>
            </w:sdtPr>
            <w:sdtContent>
              <w:r w:rsidR="002E23FB">
                <w:t>Programa de Becas de Investigación para Estudiantes</w:t>
              </w:r>
            </w:sdtContent>
          </w:sdt>
        </w:p>
        <w:p w14:paraId="4682A4F1" w14:textId="34F858B1" w:rsidR="0031142A" w:rsidRPr="00F23323" w:rsidRDefault="0031142A" w:rsidP="00F23323">
          <w:pPr>
            <w:pStyle w:val="Piedepginacentrado"/>
          </w:pPr>
          <w:r>
            <w:t>Dirección de Investigación y Relaciones Institucionales FCM UNCUYO</w:t>
          </w:r>
        </w:p>
      </w:tc>
      <w:tc>
        <w:tcPr>
          <w:tcW w:w="1973" w:type="dxa"/>
        </w:tcPr>
        <w:p w14:paraId="1CFE821A" w14:textId="56308C13" w:rsidR="00FA2888" w:rsidRPr="00A03B52" w:rsidRDefault="00AD1DD2" w:rsidP="00543FAF">
          <w:pPr>
            <w:pStyle w:val="Piedepginaalineadoaladerecha"/>
            <w:rPr>
              <w:szCs w:val="16"/>
            </w:rPr>
          </w:pPr>
          <w:r w:rsidRPr="00A03B52">
            <w:rPr>
              <w:szCs w:val="16"/>
              <w:lang w:bidi="es-ES"/>
            </w:rPr>
            <w:fldChar w:fldCharType="begin"/>
          </w:r>
          <w:r w:rsidRPr="00A03B52">
            <w:rPr>
              <w:szCs w:val="16"/>
              <w:lang w:bidi="es-ES"/>
            </w:rPr>
            <w:instrText xml:space="preserve"> PAGE   \* MERGEFORMAT </w:instrText>
          </w:r>
          <w:r w:rsidRPr="00A03B52">
            <w:rPr>
              <w:szCs w:val="16"/>
              <w:lang w:bidi="es-ES"/>
            </w:rPr>
            <w:fldChar w:fldCharType="separate"/>
          </w:r>
          <w:r w:rsidR="006B5244">
            <w:rPr>
              <w:noProof/>
              <w:szCs w:val="16"/>
              <w:lang w:bidi="es-ES"/>
            </w:rPr>
            <w:t>10</w:t>
          </w:r>
          <w:r w:rsidRPr="00A03B52">
            <w:rPr>
              <w:szCs w:val="16"/>
              <w:lang w:bidi="es-ES"/>
            </w:rPr>
            <w:fldChar w:fldCharType="end"/>
          </w:r>
        </w:p>
      </w:tc>
    </w:tr>
  </w:tbl>
  <w:p w14:paraId="101987F3" w14:textId="77777777" w:rsidR="00FA2888" w:rsidRDefault="00FA2888" w:rsidP="00E47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25EF3" w14:textId="77777777" w:rsidR="007F36EA" w:rsidRDefault="007F36EA" w:rsidP="008F07DC">
      <w:pPr>
        <w:spacing w:before="0"/>
      </w:pPr>
      <w:r>
        <w:separator/>
      </w:r>
    </w:p>
  </w:footnote>
  <w:footnote w:type="continuationSeparator" w:id="0">
    <w:p w14:paraId="3094FC25" w14:textId="77777777" w:rsidR="007F36EA" w:rsidRDefault="007F36EA" w:rsidP="008F07D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2F44" w14:textId="5B245A0E" w:rsidR="005A49C9" w:rsidRDefault="001F576C">
    <w:pPr>
      <w:pStyle w:val="Encabezado"/>
    </w:pPr>
    <w:r>
      <w:rPr>
        <w:noProof/>
        <w:lang w:val="en-US" w:eastAsia="en-US"/>
        <w14:ligatures w14:val="none"/>
      </w:rPr>
      <w:drawing>
        <wp:inline distT="0" distB="0" distL="0" distR="0" wp14:anchorId="1C9FBFFA" wp14:editId="0B55496A">
          <wp:extent cx="2893375" cy="378262"/>
          <wp:effectExtent l="0" t="0" r="2540" b="3175"/>
          <wp:docPr id="990060166" name="Imagen 6"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31777" name="Imagen 6"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173481" cy="414881"/>
                  </a:xfrm>
                  <a:prstGeom prst="rect">
                    <a:avLst/>
                  </a:prstGeom>
                </pic:spPr>
              </pic:pic>
            </a:graphicData>
          </a:graphic>
        </wp:inline>
      </w:drawing>
    </w:r>
    <w:r w:rsidR="001844C6">
      <w:rPr>
        <w:noProof/>
        <w:lang w:val="en-US" w:eastAsia="en-US"/>
        <w14:ligatures w14:val="none"/>
      </w:rPr>
      <mc:AlternateContent>
        <mc:Choice Requires="wpg">
          <w:drawing>
            <wp:anchor distT="0" distB="0" distL="114300" distR="114300" simplePos="0" relativeHeight="251659264" behindDoc="1" locked="1" layoutInCell="1" allowOverlap="1" wp14:anchorId="22167214" wp14:editId="5533850F">
              <wp:simplePos x="0" y="0"/>
              <wp:positionH relativeFrom="column">
                <wp:posOffset>-914400</wp:posOffset>
              </wp:positionH>
              <wp:positionV relativeFrom="page">
                <wp:posOffset>0</wp:posOffset>
              </wp:positionV>
              <wp:extent cx="7772400" cy="256032"/>
              <wp:effectExtent l="0" t="0" r="0" b="0"/>
              <wp:wrapNone/>
              <wp:docPr id="8" name="Grup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256032"/>
                        <a:chOff x="0" y="0"/>
                        <a:chExt cx="7780020" cy="259080"/>
                      </a:xfrm>
                    </wpg:grpSpPr>
                    <wps:wsp>
                      <wps:cNvPr id="1" name="Rectángulo 1"/>
                      <wps:cNvSpPr/>
                      <wps:spPr>
                        <a:xfrm>
                          <a:off x="0" y="0"/>
                          <a:ext cx="7772400" cy="13716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7620" y="121920"/>
                          <a:ext cx="7772400" cy="13716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55C6B6" id="Grupo 8" o:spid="_x0000_s1026" alt="&quot;&quot;" style="position:absolute;margin-left:-1in;margin-top:0;width:612pt;height:20.15pt;z-index:-251657216;mso-position-vertical-relative:page;mso-width-relative:margin;mso-height-relative:margin" coordsize="7780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">
              <v:rect id="Rectángulo 1" o:spid="_x0000_s1027" style="position:absolute;width:77724;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" fillcolor="#c6e0e2 [1302]" stroked="f" strokeweight="1pt"/>
              <v:rect id="Rectángulo 3" o:spid="_x0000_s1028" style="position:absolute;left:76;top:1219;width:77724;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" fillcolor="#c6e0e2 [1302]" stroked="f" strokeweight="1pt"/>
              <w10:wrap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216D" w14:textId="1BB26D0D" w:rsidR="00A32EC2" w:rsidRDefault="00A32EC2">
    <w:pPr>
      <w:pStyle w:val="Encabezado"/>
    </w:pPr>
    <w:r>
      <w:rPr>
        <w:noProof/>
        <w:lang w:val="en-US" w:eastAsia="en-US"/>
        <w14:ligatures w14:val="none"/>
      </w:rPr>
      <w:drawing>
        <wp:inline distT="0" distB="0" distL="0" distR="0" wp14:anchorId="63657EE7" wp14:editId="6DE8D599">
          <wp:extent cx="4140413" cy="742988"/>
          <wp:effectExtent l="0" t="0" r="0" b="1905"/>
          <wp:docPr id="963915070" name="Imagen 96391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4140413" cy="742988"/>
                  </a:xfrm>
                  <a:prstGeom prst="rect">
                    <a:avLst/>
                  </a:prstGeom>
                </pic:spPr>
              </pic:pic>
            </a:graphicData>
          </a:graphic>
        </wp:inline>
      </w:drawing>
    </w:r>
  </w:p>
  <w:p w14:paraId="26A2FCA7" w14:textId="77777777" w:rsidR="00A32EC2" w:rsidRDefault="00A32E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68A1AA"/>
    <w:lvl w:ilvl="0">
      <w:start w:val="1"/>
      <w:numFmt w:val="decimal"/>
      <w:pStyle w:val="Listaconnmeros"/>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4582FE5"/>
    <w:multiLevelType w:val="hybridMultilevel"/>
    <w:tmpl w:val="628C220E"/>
    <w:lvl w:ilvl="0" w:tplc="2C0A0001">
      <w:start w:val="1"/>
      <w:numFmt w:val="bullet"/>
      <w:lvlText w:val=""/>
      <w:lvlJc w:val="left"/>
      <w:pPr>
        <w:ind w:left="843" w:hanging="360"/>
      </w:pPr>
      <w:rPr>
        <w:rFonts w:ascii="Symbol" w:hAnsi="Symbol" w:hint="default"/>
      </w:rPr>
    </w:lvl>
    <w:lvl w:ilvl="1" w:tplc="2C0A0003" w:tentative="1">
      <w:start w:val="1"/>
      <w:numFmt w:val="bullet"/>
      <w:lvlText w:val="o"/>
      <w:lvlJc w:val="left"/>
      <w:pPr>
        <w:ind w:left="1563" w:hanging="360"/>
      </w:pPr>
      <w:rPr>
        <w:rFonts w:ascii="Courier New" w:hAnsi="Courier New" w:cs="Courier New" w:hint="default"/>
      </w:rPr>
    </w:lvl>
    <w:lvl w:ilvl="2" w:tplc="2C0A0005" w:tentative="1">
      <w:start w:val="1"/>
      <w:numFmt w:val="bullet"/>
      <w:lvlText w:val=""/>
      <w:lvlJc w:val="left"/>
      <w:pPr>
        <w:ind w:left="2283" w:hanging="360"/>
      </w:pPr>
      <w:rPr>
        <w:rFonts w:ascii="Wingdings" w:hAnsi="Wingdings" w:hint="default"/>
      </w:rPr>
    </w:lvl>
    <w:lvl w:ilvl="3" w:tplc="2C0A0001" w:tentative="1">
      <w:start w:val="1"/>
      <w:numFmt w:val="bullet"/>
      <w:lvlText w:val=""/>
      <w:lvlJc w:val="left"/>
      <w:pPr>
        <w:ind w:left="3003" w:hanging="360"/>
      </w:pPr>
      <w:rPr>
        <w:rFonts w:ascii="Symbol" w:hAnsi="Symbol" w:hint="default"/>
      </w:rPr>
    </w:lvl>
    <w:lvl w:ilvl="4" w:tplc="2C0A0003" w:tentative="1">
      <w:start w:val="1"/>
      <w:numFmt w:val="bullet"/>
      <w:lvlText w:val="o"/>
      <w:lvlJc w:val="left"/>
      <w:pPr>
        <w:ind w:left="3723" w:hanging="360"/>
      </w:pPr>
      <w:rPr>
        <w:rFonts w:ascii="Courier New" w:hAnsi="Courier New" w:cs="Courier New" w:hint="default"/>
      </w:rPr>
    </w:lvl>
    <w:lvl w:ilvl="5" w:tplc="2C0A0005" w:tentative="1">
      <w:start w:val="1"/>
      <w:numFmt w:val="bullet"/>
      <w:lvlText w:val=""/>
      <w:lvlJc w:val="left"/>
      <w:pPr>
        <w:ind w:left="4443" w:hanging="360"/>
      </w:pPr>
      <w:rPr>
        <w:rFonts w:ascii="Wingdings" w:hAnsi="Wingdings" w:hint="default"/>
      </w:rPr>
    </w:lvl>
    <w:lvl w:ilvl="6" w:tplc="2C0A0001" w:tentative="1">
      <w:start w:val="1"/>
      <w:numFmt w:val="bullet"/>
      <w:lvlText w:val=""/>
      <w:lvlJc w:val="left"/>
      <w:pPr>
        <w:ind w:left="5163" w:hanging="360"/>
      </w:pPr>
      <w:rPr>
        <w:rFonts w:ascii="Symbol" w:hAnsi="Symbol" w:hint="default"/>
      </w:rPr>
    </w:lvl>
    <w:lvl w:ilvl="7" w:tplc="2C0A0003" w:tentative="1">
      <w:start w:val="1"/>
      <w:numFmt w:val="bullet"/>
      <w:lvlText w:val="o"/>
      <w:lvlJc w:val="left"/>
      <w:pPr>
        <w:ind w:left="5883" w:hanging="360"/>
      </w:pPr>
      <w:rPr>
        <w:rFonts w:ascii="Courier New" w:hAnsi="Courier New" w:cs="Courier New" w:hint="default"/>
      </w:rPr>
    </w:lvl>
    <w:lvl w:ilvl="8" w:tplc="2C0A0005" w:tentative="1">
      <w:start w:val="1"/>
      <w:numFmt w:val="bullet"/>
      <w:lvlText w:val=""/>
      <w:lvlJc w:val="left"/>
      <w:pPr>
        <w:ind w:left="6603" w:hanging="360"/>
      </w:pPr>
      <w:rPr>
        <w:rFonts w:ascii="Wingdings" w:hAnsi="Wingdings" w:hint="default"/>
      </w:rPr>
    </w:lvl>
  </w:abstractNum>
  <w:abstractNum w:abstractNumId="11" w15:restartNumberingAfterBreak="0">
    <w:nsid w:val="246273D1"/>
    <w:multiLevelType w:val="multilevel"/>
    <w:tmpl w:val="CDCE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F55F8"/>
    <w:multiLevelType w:val="hybridMultilevel"/>
    <w:tmpl w:val="2500E918"/>
    <w:lvl w:ilvl="0" w:tplc="540A0011">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2C5B4C2C"/>
    <w:multiLevelType w:val="hybridMultilevel"/>
    <w:tmpl w:val="0A804D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D386938"/>
    <w:multiLevelType w:val="hybridMultilevel"/>
    <w:tmpl w:val="B1E66504"/>
    <w:lvl w:ilvl="0" w:tplc="2C0A0001">
      <w:start w:val="1"/>
      <w:numFmt w:val="bullet"/>
      <w:lvlText w:val=""/>
      <w:lvlJc w:val="left"/>
      <w:pPr>
        <w:ind w:left="612"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3CB77233"/>
    <w:multiLevelType w:val="multilevel"/>
    <w:tmpl w:val="B88C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872051"/>
    <w:multiLevelType w:val="hybridMultilevel"/>
    <w:tmpl w:val="0F98B9DE"/>
    <w:lvl w:ilvl="0" w:tplc="09F2D4B8">
      <w:start w:val="1"/>
      <w:numFmt w:val="bullet"/>
      <w:lvlText w:val=""/>
      <w:lvlJc w:val="left"/>
      <w:pPr>
        <w:ind w:left="612" w:hanging="360"/>
      </w:pPr>
      <w:rPr>
        <w:rFonts w:ascii="Symbol" w:hAnsi="Symbol" w:hint="default"/>
      </w:rPr>
    </w:lvl>
    <w:lvl w:ilvl="1" w:tplc="FFFFFFFF" w:tentative="1">
      <w:start w:val="1"/>
      <w:numFmt w:val="bullet"/>
      <w:lvlText w:val="o"/>
      <w:lvlJc w:val="left"/>
      <w:pPr>
        <w:ind w:left="1332" w:hanging="360"/>
      </w:pPr>
      <w:rPr>
        <w:rFonts w:ascii="Courier New" w:hAnsi="Courier New" w:cs="Courier New" w:hint="default"/>
      </w:rPr>
    </w:lvl>
    <w:lvl w:ilvl="2" w:tplc="FFFFFFFF" w:tentative="1">
      <w:start w:val="1"/>
      <w:numFmt w:val="bullet"/>
      <w:lvlText w:val=""/>
      <w:lvlJc w:val="left"/>
      <w:pPr>
        <w:ind w:left="2052" w:hanging="360"/>
      </w:pPr>
      <w:rPr>
        <w:rFonts w:ascii="Wingdings" w:hAnsi="Wingdings" w:hint="default"/>
      </w:rPr>
    </w:lvl>
    <w:lvl w:ilvl="3" w:tplc="FFFFFFFF" w:tentative="1">
      <w:start w:val="1"/>
      <w:numFmt w:val="bullet"/>
      <w:lvlText w:val=""/>
      <w:lvlJc w:val="left"/>
      <w:pPr>
        <w:ind w:left="2772" w:hanging="360"/>
      </w:pPr>
      <w:rPr>
        <w:rFonts w:ascii="Symbol" w:hAnsi="Symbol" w:hint="default"/>
      </w:rPr>
    </w:lvl>
    <w:lvl w:ilvl="4" w:tplc="FFFFFFFF" w:tentative="1">
      <w:start w:val="1"/>
      <w:numFmt w:val="bullet"/>
      <w:lvlText w:val="o"/>
      <w:lvlJc w:val="left"/>
      <w:pPr>
        <w:ind w:left="3492" w:hanging="360"/>
      </w:pPr>
      <w:rPr>
        <w:rFonts w:ascii="Courier New" w:hAnsi="Courier New" w:cs="Courier New" w:hint="default"/>
      </w:rPr>
    </w:lvl>
    <w:lvl w:ilvl="5" w:tplc="FFFFFFFF" w:tentative="1">
      <w:start w:val="1"/>
      <w:numFmt w:val="bullet"/>
      <w:lvlText w:val=""/>
      <w:lvlJc w:val="left"/>
      <w:pPr>
        <w:ind w:left="4212" w:hanging="360"/>
      </w:pPr>
      <w:rPr>
        <w:rFonts w:ascii="Wingdings" w:hAnsi="Wingdings" w:hint="default"/>
      </w:rPr>
    </w:lvl>
    <w:lvl w:ilvl="6" w:tplc="FFFFFFFF" w:tentative="1">
      <w:start w:val="1"/>
      <w:numFmt w:val="bullet"/>
      <w:lvlText w:val=""/>
      <w:lvlJc w:val="left"/>
      <w:pPr>
        <w:ind w:left="4932" w:hanging="360"/>
      </w:pPr>
      <w:rPr>
        <w:rFonts w:ascii="Symbol" w:hAnsi="Symbol" w:hint="default"/>
      </w:rPr>
    </w:lvl>
    <w:lvl w:ilvl="7" w:tplc="FFFFFFFF" w:tentative="1">
      <w:start w:val="1"/>
      <w:numFmt w:val="bullet"/>
      <w:lvlText w:val="o"/>
      <w:lvlJc w:val="left"/>
      <w:pPr>
        <w:ind w:left="5652" w:hanging="360"/>
      </w:pPr>
      <w:rPr>
        <w:rFonts w:ascii="Courier New" w:hAnsi="Courier New" w:cs="Courier New" w:hint="default"/>
      </w:rPr>
    </w:lvl>
    <w:lvl w:ilvl="8" w:tplc="FFFFFFFF" w:tentative="1">
      <w:start w:val="1"/>
      <w:numFmt w:val="bullet"/>
      <w:lvlText w:val=""/>
      <w:lvlJc w:val="left"/>
      <w:pPr>
        <w:ind w:left="6372" w:hanging="360"/>
      </w:pPr>
      <w:rPr>
        <w:rFonts w:ascii="Wingdings" w:hAnsi="Wingdings" w:hint="default"/>
      </w:rPr>
    </w:lvl>
  </w:abstractNum>
  <w:abstractNum w:abstractNumId="17" w15:restartNumberingAfterBreak="0">
    <w:nsid w:val="42C7081F"/>
    <w:multiLevelType w:val="multilevel"/>
    <w:tmpl w:val="773A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B406E"/>
    <w:multiLevelType w:val="hybridMultilevel"/>
    <w:tmpl w:val="BCEE6EE2"/>
    <w:lvl w:ilvl="0" w:tplc="2C0A0001">
      <w:start w:val="1"/>
      <w:numFmt w:val="bullet"/>
      <w:lvlText w:val=""/>
      <w:lvlJc w:val="left"/>
      <w:pPr>
        <w:ind w:left="612" w:hanging="360"/>
      </w:pPr>
      <w:rPr>
        <w:rFonts w:ascii="Symbol" w:hAnsi="Symbol" w:hint="default"/>
      </w:rPr>
    </w:lvl>
    <w:lvl w:ilvl="1" w:tplc="2C0A0003" w:tentative="1">
      <w:start w:val="1"/>
      <w:numFmt w:val="bullet"/>
      <w:lvlText w:val="o"/>
      <w:lvlJc w:val="left"/>
      <w:pPr>
        <w:ind w:left="1332" w:hanging="360"/>
      </w:pPr>
      <w:rPr>
        <w:rFonts w:ascii="Courier New" w:hAnsi="Courier New" w:cs="Courier New" w:hint="default"/>
      </w:rPr>
    </w:lvl>
    <w:lvl w:ilvl="2" w:tplc="2C0A0005" w:tentative="1">
      <w:start w:val="1"/>
      <w:numFmt w:val="bullet"/>
      <w:lvlText w:val=""/>
      <w:lvlJc w:val="left"/>
      <w:pPr>
        <w:ind w:left="2052" w:hanging="360"/>
      </w:pPr>
      <w:rPr>
        <w:rFonts w:ascii="Wingdings" w:hAnsi="Wingdings" w:hint="default"/>
      </w:rPr>
    </w:lvl>
    <w:lvl w:ilvl="3" w:tplc="2C0A0001" w:tentative="1">
      <w:start w:val="1"/>
      <w:numFmt w:val="bullet"/>
      <w:lvlText w:val=""/>
      <w:lvlJc w:val="left"/>
      <w:pPr>
        <w:ind w:left="2772" w:hanging="360"/>
      </w:pPr>
      <w:rPr>
        <w:rFonts w:ascii="Symbol" w:hAnsi="Symbol" w:hint="default"/>
      </w:rPr>
    </w:lvl>
    <w:lvl w:ilvl="4" w:tplc="2C0A0003" w:tentative="1">
      <w:start w:val="1"/>
      <w:numFmt w:val="bullet"/>
      <w:lvlText w:val="o"/>
      <w:lvlJc w:val="left"/>
      <w:pPr>
        <w:ind w:left="3492" w:hanging="360"/>
      </w:pPr>
      <w:rPr>
        <w:rFonts w:ascii="Courier New" w:hAnsi="Courier New" w:cs="Courier New" w:hint="default"/>
      </w:rPr>
    </w:lvl>
    <w:lvl w:ilvl="5" w:tplc="2C0A0005" w:tentative="1">
      <w:start w:val="1"/>
      <w:numFmt w:val="bullet"/>
      <w:lvlText w:val=""/>
      <w:lvlJc w:val="left"/>
      <w:pPr>
        <w:ind w:left="4212" w:hanging="360"/>
      </w:pPr>
      <w:rPr>
        <w:rFonts w:ascii="Wingdings" w:hAnsi="Wingdings" w:hint="default"/>
      </w:rPr>
    </w:lvl>
    <w:lvl w:ilvl="6" w:tplc="2C0A0001" w:tentative="1">
      <w:start w:val="1"/>
      <w:numFmt w:val="bullet"/>
      <w:lvlText w:val=""/>
      <w:lvlJc w:val="left"/>
      <w:pPr>
        <w:ind w:left="4932" w:hanging="360"/>
      </w:pPr>
      <w:rPr>
        <w:rFonts w:ascii="Symbol" w:hAnsi="Symbol" w:hint="default"/>
      </w:rPr>
    </w:lvl>
    <w:lvl w:ilvl="7" w:tplc="2C0A0003" w:tentative="1">
      <w:start w:val="1"/>
      <w:numFmt w:val="bullet"/>
      <w:lvlText w:val="o"/>
      <w:lvlJc w:val="left"/>
      <w:pPr>
        <w:ind w:left="5652" w:hanging="360"/>
      </w:pPr>
      <w:rPr>
        <w:rFonts w:ascii="Courier New" w:hAnsi="Courier New" w:cs="Courier New" w:hint="default"/>
      </w:rPr>
    </w:lvl>
    <w:lvl w:ilvl="8" w:tplc="2C0A0005" w:tentative="1">
      <w:start w:val="1"/>
      <w:numFmt w:val="bullet"/>
      <w:lvlText w:val=""/>
      <w:lvlJc w:val="left"/>
      <w:pPr>
        <w:ind w:left="6372" w:hanging="360"/>
      </w:pPr>
      <w:rPr>
        <w:rFonts w:ascii="Wingdings" w:hAnsi="Wingdings" w:hint="default"/>
      </w:rPr>
    </w:lvl>
  </w:abstractNum>
  <w:abstractNum w:abstractNumId="19" w15:restartNumberingAfterBreak="0">
    <w:nsid w:val="4AA44CB6"/>
    <w:multiLevelType w:val="multilevel"/>
    <w:tmpl w:val="4246D16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Segoe UI" w:eastAsia="Times New Roman" w:hAnsi="Segoe UI" w:cs="Segoe U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47F09"/>
    <w:multiLevelType w:val="multilevel"/>
    <w:tmpl w:val="B15C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117530">
    <w:abstractNumId w:val="9"/>
  </w:num>
  <w:num w:numId="2" w16cid:durableId="1199199564">
    <w:abstractNumId w:val="7"/>
  </w:num>
  <w:num w:numId="3" w16cid:durableId="1853370030">
    <w:abstractNumId w:val="6"/>
  </w:num>
  <w:num w:numId="4" w16cid:durableId="1136218753">
    <w:abstractNumId w:val="5"/>
  </w:num>
  <w:num w:numId="5" w16cid:durableId="163056308">
    <w:abstractNumId w:val="4"/>
  </w:num>
  <w:num w:numId="6" w16cid:durableId="1404372621">
    <w:abstractNumId w:val="8"/>
  </w:num>
  <w:num w:numId="7" w16cid:durableId="1610353416">
    <w:abstractNumId w:val="3"/>
  </w:num>
  <w:num w:numId="8" w16cid:durableId="525368626">
    <w:abstractNumId w:val="2"/>
  </w:num>
  <w:num w:numId="9" w16cid:durableId="779377078">
    <w:abstractNumId w:val="1"/>
  </w:num>
  <w:num w:numId="10" w16cid:durableId="442650230">
    <w:abstractNumId w:val="0"/>
  </w:num>
  <w:num w:numId="11" w16cid:durableId="762648070">
    <w:abstractNumId w:val="8"/>
    <w:lvlOverride w:ilvl="0">
      <w:startOverride w:val="1"/>
    </w:lvlOverride>
  </w:num>
  <w:num w:numId="12" w16cid:durableId="1621296934">
    <w:abstractNumId w:val="8"/>
    <w:lvlOverride w:ilvl="0">
      <w:startOverride w:val="1"/>
    </w:lvlOverride>
  </w:num>
  <w:num w:numId="13" w16cid:durableId="623779510">
    <w:abstractNumId w:val="8"/>
    <w:lvlOverride w:ilvl="0">
      <w:startOverride w:val="1"/>
    </w:lvlOverride>
  </w:num>
  <w:num w:numId="14" w16cid:durableId="1835679745">
    <w:abstractNumId w:val="8"/>
    <w:lvlOverride w:ilvl="0">
      <w:startOverride w:val="1"/>
    </w:lvlOverride>
  </w:num>
  <w:num w:numId="15" w16cid:durableId="1281187725">
    <w:abstractNumId w:val="8"/>
    <w:lvlOverride w:ilvl="0">
      <w:startOverride w:val="1"/>
    </w:lvlOverride>
  </w:num>
  <w:num w:numId="16" w16cid:durableId="131026938">
    <w:abstractNumId w:val="8"/>
    <w:lvlOverride w:ilvl="0">
      <w:startOverride w:val="1"/>
    </w:lvlOverride>
  </w:num>
  <w:num w:numId="17" w16cid:durableId="1411656796">
    <w:abstractNumId w:val="9"/>
  </w:num>
  <w:num w:numId="18" w16cid:durableId="711072527">
    <w:abstractNumId w:val="8"/>
  </w:num>
  <w:num w:numId="19" w16cid:durableId="223487156">
    <w:abstractNumId w:val="13"/>
  </w:num>
  <w:num w:numId="20" w16cid:durableId="353531879">
    <w:abstractNumId w:val="10"/>
  </w:num>
  <w:num w:numId="21" w16cid:durableId="217595689">
    <w:abstractNumId w:val="18"/>
  </w:num>
  <w:num w:numId="22" w16cid:durableId="632559574">
    <w:abstractNumId w:val="14"/>
  </w:num>
  <w:num w:numId="23" w16cid:durableId="544370854">
    <w:abstractNumId w:val="17"/>
  </w:num>
  <w:num w:numId="24" w16cid:durableId="1205603843">
    <w:abstractNumId w:val="19"/>
  </w:num>
  <w:num w:numId="25" w16cid:durableId="1541286371">
    <w:abstractNumId w:val="15"/>
  </w:num>
  <w:num w:numId="26" w16cid:durableId="1016925226">
    <w:abstractNumId w:val="20"/>
  </w:num>
  <w:num w:numId="27" w16cid:durableId="18969174">
    <w:abstractNumId w:val="11"/>
  </w:num>
  <w:num w:numId="28" w16cid:durableId="1116872949">
    <w:abstractNumId w:val="12"/>
  </w:num>
  <w:num w:numId="29" w16cid:durableId="8416985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AwNjc3NDCyNDUwNrRU0lEKTi0uzszPAykwqQUAe7Wz5iwAAAA="/>
  </w:docVars>
  <w:rsids>
    <w:rsidRoot w:val="005A64A6"/>
    <w:rsid w:val="000036B6"/>
    <w:rsid w:val="00006E82"/>
    <w:rsid w:val="00007E73"/>
    <w:rsid w:val="0002525C"/>
    <w:rsid w:val="00027354"/>
    <w:rsid w:val="00034B06"/>
    <w:rsid w:val="000358BF"/>
    <w:rsid w:val="00036740"/>
    <w:rsid w:val="00040EC9"/>
    <w:rsid w:val="00046432"/>
    <w:rsid w:val="00046712"/>
    <w:rsid w:val="0005374E"/>
    <w:rsid w:val="000609F4"/>
    <w:rsid w:val="00060EAD"/>
    <w:rsid w:val="000613A4"/>
    <w:rsid w:val="000644D3"/>
    <w:rsid w:val="00075C26"/>
    <w:rsid w:val="00077D48"/>
    <w:rsid w:val="00084195"/>
    <w:rsid w:val="00085BCC"/>
    <w:rsid w:val="000937EA"/>
    <w:rsid w:val="000945CC"/>
    <w:rsid w:val="000A36B5"/>
    <w:rsid w:val="000A4FB3"/>
    <w:rsid w:val="000B6908"/>
    <w:rsid w:val="000B6D56"/>
    <w:rsid w:val="000B7422"/>
    <w:rsid w:val="000C1150"/>
    <w:rsid w:val="000C3330"/>
    <w:rsid w:val="000C3981"/>
    <w:rsid w:val="000C52C6"/>
    <w:rsid w:val="000C78BD"/>
    <w:rsid w:val="000D18C7"/>
    <w:rsid w:val="000D4E16"/>
    <w:rsid w:val="000D6C46"/>
    <w:rsid w:val="000D6D1C"/>
    <w:rsid w:val="000D7B1B"/>
    <w:rsid w:val="000D7E6C"/>
    <w:rsid w:val="000E16AC"/>
    <w:rsid w:val="000E22A1"/>
    <w:rsid w:val="000E342A"/>
    <w:rsid w:val="000E4BD0"/>
    <w:rsid w:val="000E6470"/>
    <w:rsid w:val="000E6622"/>
    <w:rsid w:val="000E7996"/>
    <w:rsid w:val="000F0A6A"/>
    <w:rsid w:val="000F1679"/>
    <w:rsid w:val="0010294D"/>
    <w:rsid w:val="00104B37"/>
    <w:rsid w:val="0010527C"/>
    <w:rsid w:val="001065BA"/>
    <w:rsid w:val="001117DA"/>
    <w:rsid w:val="0011502D"/>
    <w:rsid w:val="0011637B"/>
    <w:rsid w:val="00116A54"/>
    <w:rsid w:val="0012331E"/>
    <w:rsid w:val="0012398B"/>
    <w:rsid w:val="001245C6"/>
    <w:rsid w:val="00124A0E"/>
    <w:rsid w:val="00125027"/>
    <w:rsid w:val="00126AB8"/>
    <w:rsid w:val="00131D8F"/>
    <w:rsid w:val="001320C7"/>
    <w:rsid w:val="00135999"/>
    <w:rsid w:val="00135FDB"/>
    <w:rsid w:val="00137A1F"/>
    <w:rsid w:val="00140263"/>
    <w:rsid w:val="0014460A"/>
    <w:rsid w:val="00144FF7"/>
    <w:rsid w:val="0014659F"/>
    <w:rsid w:val="0015118B"/>
    <w:rsid w:val="001520DD"/>
    <w:rsid w:val="00156D5A"/>
    <w:rsid w:val="00157733"/>
    <w:rsid w:val="00160552"/>
    <w:rsid w:val="00160D0A"/>
    <w:rsid w:val="00167B68"/>
    <w:rsid w:val="001713F8"/>
    <w:rsid w:val="00174C65"/>
    <w:rsid w:val="001752FD"/>
    <w:rsid w:val="001776B7"/>
    <w:rsid w:val="00181097"/>
    <w:rsid w:val="00181978"/>
    <w:rsid w:val="00183796"/>
    <w:rsid w:val="001844C6"/>
    <w:rsid w:val="0018637D"/>
    <w:rsid w:val="00191A02"/>
    <w:rsid w:val="001923A8"/>
    <w:rsid w:val="00192F34"/>
    <w:rsid w:val="0019555A"/>
    <w:rsid w:val="001966A8"/>
    <w:rsid w:val="001A035B"/>
    <w:rsid w:val="001A047E"/>
    <w:rsid w:val="001A1DF6"/>
    <w:rsid w:val="001A1FE2"/>
    <w:rsid w:val="001A50AB"/>
    <w:rsid w:val="001B2571"/>
    <w:rsid w:val="001B4F04"/>
    <w:rsid w:val="001B6EDA"/>
    <w:rsid w:val="001C0E14"/>
    <w:rsid w:val="001C3183"/>
    <w:rsid w:val="001C5FA3"/>
    <w:rsid w:val="001D5D27"/>
    <w:rsid w:val="001D616B"/>
    <w:rsid w:val="001D741B"/>
    <w:rsid w:val="001E22E2"/>
    <w:rsid w:val="001E386F"/>
    <w:rsid w:val="001E45D4"/>
    <w:rsid w:val="001E522F"/>
    <w:rsid w:val="001E7E6D"/>
    <w:rsid w:val="001F06FF"/>
    <w:rsid w:val="001F4DC0"/>
    <w:rsid w:val="001F576C"/>
    <w:rsid w:val="001F648B"/>
    <w:rsid w:val="002021C6"/>
    <w:rsid w:val="00205C79"/>
    <w:rsid w:val="002072B0"/>
    <w:rsid w:val="00207357"/>
    <w:rsid w:val="0021335E"/>
    <w:rsid w:val="00213BF2"/>
    <w:rsid w:val="0022147B"/>
    <w:rsid w:val="002226FE"/>
    <w:rsid w:val="00222E03"/>
    <w:rsid w:val="00227024"/>
    <w:rsid w:val="0023108C"/>
    <w:rsid w:val="00232E31"/>
    <w:rsid w:val="00232F01"/>
    <w:rsid w:val="00234088"/>
    <w:rsid w:val="0023433A"/>
    <w:rsid w:val="00235B6D"/>
    <w:rsid w:val="00235EBE"/>
    <w:rsid w:val="0024008A"/>
    <w:rsid w:val="00243C3F"/>
    <w:rsid w:val="002502BD"/>
    <w:rsid w:val="00250C26"/>
    <w:rsid w:val="00256A00"/>
    <w:rsid w:val="00260B27"/>
    <w:rsid w:val="0026442F"/>
    <w:rsid w:val="00266BD9"/>
    <w:rsid w:val="002701A2"/>
    <w:rsid w:val="002717CC"/>
    <w:rsid w:val="0027345F"/>
    <w:rsid w:val="00273C9E"/>
    <w:rsid w:val="002747D6"/>
    <w:rsid w:val="002772BB"/>
    <w:rsid w:val="00280FC0"/>
    <w:rsid w:val="00282E2C"/>
    <w:rsid w:val="002902F4"/>
    <w:rsid w:val="00291BBB"/>
    <w:rsid w:val="00293323"/>
    <w:rsid w:val="00293852"/>
    <w:rsid w:val="00293B83"/>
    <w:rsid w:val="00296837"/>
    <w:rsid w:val="00296BCF"/>
    <w:rsid w:val="00296CD9"/>
    <w:rsid w:val="002A61C8"/>
    <w:rsid w:val="002A6E11"/>
    <w:rsid w:val="002A76AF"/>
    <w:rsid w:val="002A76D2"/>
    <w:rsid w:val="002B61C3"/>
    <w:rsid w:val="002B6C4E"/>
    <w:rsid w:val="002C7884"/>
    <w:rsid w:val="002C7AB5"/>
    <w:rsid w:val="002D022B"/>
    <w:rsid w:val="002D03C3"/>
    <w:rsid w:val="002D6805"/>
    <w:rsid w:val="002D6BC3"/>
    <w:rsid w:val="002E1949"/>
    <w:rsid w:val="002E23FB"/>
    <w:rsid w:val="002E67E6"/>
    <w:rsid w:val="002E772F"/>
    <w:rsid w:val="002F1023"/>
    <w:rsid w:val="002F2299"/>
    <w:rsid w:val="00301344"/>
    <w:rsid w:val="00302418"/>
    <w:rsid w:val="003030F2"/>
    <w:rsid w:val="00303812"/>
    <w:rsid w:val="00305AA0"/>
    <w:rsid w:val="003112FA"/>
    <w:rsid w:val="0031142A"/>
    <w:rsid w:val="00311F66"/>
    <w:rsid w:val="00312D01"/>
    <w:rsid w:val="00314FC5"/>
    <w:rsid w:val="0032089A"/>
    <w:rsid w:val="00322295"/>
    <w:rsid w:val="00325B4A"/>
    <w:rsid w:val="00326A42"/>
    <w:rsid w:val="00333E1A"/>
    <w:rsid w:val="00342830"/>
    <w:rsid w:val="00342988"/>
    <w:rsid w:val="00344D5D"/>
    <w:rsid w:val="00347500"/>
    <w:rsid w:val="00347E30"/>
    <w:rsid w:val="003502B9"/>
    <w:rsid w:val="00350BDA"/>
    <w:rsid w:val="00351EC1"/>
    <w:rsid w:val="00354FC1"/>
    <w:rsid w:val="00355832"/>
    <w:rsid w:val="00356A39"/>
    <w:rsid w:val="0036246A"/>
    <w:rsid w:val="003625D4"/>
    <w:rsid w:val="003636B0"/>
    <w:rsid w:val="00366409"/>
    <w:rsid w:val="0037209B"/>
    <w:rsid w:val="00376198"/>
    <w:rsid w:val="003765BF"/>
    <w:rsid w:val="003770CB"/>
    <w:rsid w:val="003859AE"/>
    <w:rsid w:val="00386B46"/>
    <w:rsid w:val="003909DD"/>
    <w:rsid w:val="00391552"/>
    <w:rsid w:val="00391A98"/>
    <w:rsid w:val="00392B7F"/>
    <w:rsid w:val="00392C66"/>
    <w:rsid w:val="00394AFB"/>
    <w:rsid w:val="003A0695"/>
    <w:rsid w:val="003A189D"/>
    <w:rsid w:val="003B2339"/>
    <w:rsid w:val="003B57B3"/>
    <w:rsid w:val="003C27EF"/>
    <w:rsid w:val="003C4A54"/>
    <w:rsid w:val="003C7372"/>
    <w:rsid w:val="003D250A"/>
    <w:rsid w:val="003D3482"/>
    <w:rsid w:val="003D3DE0"/>
    <w:rsid w:val="003D54E4"/>
    <w:rsid w:val="003D7875"/>
    <w:rsid w:val="003D7A31"/>
    <w:rsid w:val="003E0F54"/>
    <w:rsid w:val="003E5C50"/>
    <w:rsid w:val="003E6424"/>
    <w:rsid w:val="003E7EA9"/>
    <w:rsid w:val="003F566A"/>
    <w:rsid w:val="003F59F4"/>
    <w:rsid w:val="003F6222"/>
    <w:rsid w:val="003F6CE7"/>
    <w:rsid w:val="00400222"/>
    <w:rsid w:val="00402448"/>
    <w:rsid w:val="00404585"/>
    <w:rsid w:val="004123DB"/>
    <w:rsid w:val="004135BE"/>
    <w:rsid w:val="004177C7"/>
    <w:rsid w:val="00417DF9"/>
    <w:rsid w:val="00417ED5"/>
    <w:rsid w:val="00422AAE"/>
    <w:rsid w:val="004253D4"/>
    <w:rsid w:val="00425963"/>
    <w:rsid w:val="00431079"/>
    <w:rsid w:val="0043275E"/>
    <w:rsid w:val="00433F9E"/>
    <w:rsid w:val="00435A9B"/>
    <w:rsid w:val="00435B22"/>
    <w:rsid w:val="00437338"/>
    <w:rsid w:val="0044252B"/>
    <w:rsid w:val="0044517C"/>
    <w:rsid w:val="0044537D"/>
    <w:rsid w:val="004462AF"/>
    <w:rsid w:val="004502F3"/>
    <w:rsid w:val="004509A7"/>
    <w:rsid w:val="00453982"/>
    <w:rsid w:val="00453DD5"/>
    <w:rsid w:val="00454673"/>
    <w:rsid w:val="004565E9"/>
    <w:rsid w:val="004602D0"/>
    <w:rsid w:val="00461538"/>
    <w:rsid w:val="00462D37"/>
    <w:rsid w:val="00463818"/>
    <w:rsid w:val="00466EFA"/>
    <w:rsid w:val="0047502C"/>
    <w:rsid w:val="0047659F"/>
    <w:rsid w:val="004807AB"/>
    <w:rsid w:val="004817A8"/>
    <w:rsid w:val="00484DC1"/>
    <w:rsid w:val="0048724A"/>
    <w:rsid w:val="00487628"/>
    <w:rsid w:val="00490EE7"/>
    <w:rsid w:val="004916BC"/>
    <w:rsid w:val="00493790"/>
    <w:rsid w:val="0049744A"/>
    <w:rsid w:val="004A3DBA"/>
    <w:rsid w:val="004A3E5E"/>
    <w:rsid w:val="004A7EFE"/>
    <w:rsid w:val="004B1D9D"/>
    <w:rsid w:val="004B7AF8"/>
    <w:rsid w:val="004B7F7F"/>
    <w:rsid w:val="004C0D1A"/>
    <w:rsid w:val="004C15EB"/>
    <w:rsid w:val="004C1A1B"/>
    <w:rsid w:val="004C338B"/>
    <w:rsid w:val="004D1943"/>
    <w:rsid w:val="004D349D"/>
    <w:rsid w:val="004D6BE7"/>
    <w:rsid w:val="004E2283"/>
    <w:rsid w:val="004E2ABA"/>
    <w:rsid w:val="004E2DEB"/>
    <w:rsid w:val="004E38B8"/>
    <w:rsid w:val="004E5F60"/>
    <w:rsid w:val="004E61CF"/>
    <w:rsid w:val="004E76E9"/>
    <w:rsid w:val="004F1C83"/>
    <w:rsid w:val="004F1CC4"/>
    <w:rsid w:val="004F4B35"/>
    <w:rsid w:val="0050616B"/>
    <w:rsid w:val="00511155"/>
    <w:rsid w:val="00511F3D"/>
    <w:rsid w:val="005121A3"/>
    <w:rsid w:val="00514870"/>
    <w:rsid w:val="005158E9"/>
    <w:rsid w:val="00520C65"/>
    <w:rsid w:val="005254A3"/>
    <w:rsid w:val="00527771"/>
    <w:rsid w:val="005318D6"/>
    <w:rsid w:val="00534ED9"/>
    <w:rsid w:val="00543839"/>
    <w:rsid w:val="005477BA"/>
    <w:rsid w:val="00551DBD"/>
    <w:rsid w:val="00554114"/>
    <w:rsid w:val="005548F3"/>
    <w:rsid w:val="00554FA2"/>
    <w:rsid w:val="005562BB"/>
    <w:rsid w:val="0056017F"/>
    <w:rsid w:val="005634B7"/>
    <w:rsid w:val="00564302"/>
    <w:rsid w:val="00564C1F"/>
    <w:rsid w:val="00565AA3"/>
    <w:rsid w:val="005663D5"/>
    <w:rsid w:val="0057159D"/>
    <w:rsid w:val="00571707"/>
    <w:rsid w:val="00572138"/>
    <w:rsid w:val="005768E9"/>
    <w:rsid w:val="00580F79"/>
    <w:rsid w:val="005821E1"/>
    <w:rsid w:val="00582565"/>
    <w:rsid w:val="005828DB"/>
    <w:rsid w:val="0058405E"/>
    <w:rsid w:val="0059242F"/>
    <w:rsid w:val="00592C87"/>
    <w:rsid w:val="005949BA"/>
    <w:rsid w:val="00594E16"/>
    <w:rsid w:val="0059549E"/>
    <w:rsid w:val="005976ED"/>
    <w:rsid w:val="005979E3"/>
    <w:rsid w:val="005A4496"/>
    <w:rsid w:val="005A49C9"/>
    <w:rsid w:val="005A64A6"/>
    <w:rsid w:val="005A715E"/>
    <w:rsid w:val="005B1DFC"/>
    <w:rsid w:val="005B5B66"/>
    <w:rsid w:val="005B6515"/>
    <w:rsid w:val="005C2ADC"/>
    <w:rsid w:val="005C55A0"/>
    <w:rsid w:val="005D42A1"/>
    <w:rsid w:val="005D54E9"/>
    <w:rsid w:val="005D578C"/>
    <w:rsid w:val="005D5837"/>
    <w:rsid w:val="005D5A7F"/>
    <w:rsid w:val="005E0062"/>
    <w:rsid w:val="005E125C"/>
    <w:rsid w:val="005E5F2F"/>
    <w:rsid w:val="005E7338"/>
    <w:rsid w:val="005F097F"/>
    <w:rsid w:val="005F3E61"/>
    <w:rsid w:val="005F3F21"/>
    <w:rsid w:val="005F5F5F"/>
    <w:rsid w:val="005F62D4"/>
    <w:rsid w:val="005F6FD5"/>
    <w:rsid w:val="005F793F"/>
    <w:rsid w:val="0060412A"/>
    <w:rsid w:val="00604A49"/>
    <w:rsid w:val="00606417"/>
    <w:rsid w:val="0061264B"/>
    <w:rsid w:val="006166EC"/>
    <w:rsid w:val="0062152D"/>
    <w:rsid w:val="00621AC2"/>
    <w:rsid w:val="00621F06"/>
    <w:rsid w:val="006239F8"/>
    <w:rsid w:val="00625F08"/>
    <w:rsid w:val="00626AEC"/>
    <w:rsid w:val="0062782A"/>
    <w:rsid w:val="00627FA6"/>
    <w:rsid w:val="00630599"/>
    <w:rsid w:val="00630EE9"/>
    <w:rsid w:val="0063422A"/>
    <w:rsid w:val="0063475F"/>
    <w:rsid w:val="00642715"/>
    <w:rsid w:val="006449F3"/>
    <w:rsid w:val="00646467"/>
    <w:rsid w:val="0064753F"/>
    <w:rsid w:val="00650046"/>
    <w:rsid w:val="00656E61"/>
    <w:rsid w:val="00660145"/>
    <w:rsid w:val="006633BF"/>
    <w:rsid w:val="006655C3"/>
    <w:rsid w:val="00670310"/>
    <w:rsid w:val="00681DFE"/>
    <w:rsid w:val="00682C57"/>
    <w:rsid w:val="006835EA"/>
    <w:rsid w:val="00683EA5"/>
    <w:rsid w:val="00685F12"/>
    <w:rsid w:val="006907C3"/>
    <w:rsid w:val="00691C6F"/>
    <w:rsid w:val="00692095"/>
    <w:rsid w:val="00692F68"/>
    <w:rsid w:val="006A00C4"/>
    <w:rsid w:val="006A064D"/>
    <w:rsid w:val="006A08DF"/>
    <w:rsid w:val="006A3CE7"/>
    <w:rsid w:val="006B116B"/>
    <w:rsid w:val="006B1D3A"/>
    <w:rsid w:val="006B5244"/>
    <w:rsid w:val="006B67ED"/>
    <w:rsid w:val="006C2789"/>
    <w:rsid w:val="006C2BC5"/>
    <w:rsid w:val="006C6534"/>
    <w:rsid w:val="006C727A"/>
    <w:rsid w:val="006D3530"/>
    <w:rsid w:val="006D3E90"/>
    <w:rsid w:val="006D66CE"/>
    <w:rsid w:val="006D6EAB"/>
    <w:rsid w:val="006E2711"/>
    <w:rsid w:val="006E48F3"/>
    <w:rsid w:val="006E6F38"/>
    <w:rsid w:val="006F2093"/>
    <w:rsid w:val="006F3CF6"/>
    <w:rsid w:val="006F73A2"/>
    <w:rsid w:val="0070083B"/>
    <w:rsid w:val="00700D39"/>
    <w:rsid w:val="007023BE"/>
    <w:rsid w:val="00707649"/>
    <w:rsid w:val="00714733"/>
    <w:rsid w:val="00720CC8"/>
    <w:rsid w:val="007217BD"/>
    <w:rsid w:val="00722AC3"/>
    <w:rsid w:val="007248FC"/>
    <w:rsid w:val="00725262"/>
    <w:rsid w:val="00725469"/>
    <w:rsid w:val="00725600"/>
    <w:rsid w:val="0072639F"/>
    <w:rsid w:val="00726B79"/>
    <w:rsid w:val="00727222"/>
    <w:rsid w:val="00727EC7"/>
    <w:rsid w:val="00727F0C"/>
    <w:rsid w:val="007318F2"/>
    <w:rsid w:val="00735611"/>
    <w:rsid w:val="00741FBE"/>
    <w:rsid w:val="0074572C"/>
    <w:rsid w:val="0074591F"/>
    <w:rsid w:val="00745C78"/>
    <w:rsid w:val="00746432"/>
    <w:rsid w:val="007507C5"/>
    <w:rsid w:val="00752E38"/>
    <w:rsid w:val="007536B0"/>
    <w:rsid w:val="00753FA5"/>
    <w:rsid w:val="00755FFB"/>
    <w:rsid w:val="007602AA"/>
    <w:rsid w:val="00761776"/>
    <w:rsid w:val="00763AAF"/>
    <w:rsid w:val="007650CB"/>
    <w:rsid w:val="00765510"/>
    <w:rsid w:val="007670A3"/>
    <w:rsid w:val="00767908"/>
    <w:rsid w:val="007716F6"/>
    <w:rsid w:val="00772957"/>
    <w:rsid w:val="0077333C"/>
    <w:rsid w:val="007747C4"/>
    <w:rsid w:val="00775B09"/>
    <w:rsid w:val="007761DF"/>
    <w:rsid w:val="00777D4A"/>
    <w:rsid w:val="00782C43"/>
    <w:rsid w:val="007832EA"/>
    <w:rsid w:val="00783E83"/>
    <w:rsid w:val="00784CC6"/>
    <w:rsid w:val="00786BDC"/>
    <w:rsid w:val="007908A2"/>
    <w:rsid w:val="00791402"/>
    <w:rsid w:val="007918D6"/>
    <w:rsid w:val="00791D61"/>
    <w:rsid w:val="00795AA0"/>
    <w:rsid w:val="00796684"/>
    <w:rsid w:val="007A08DB"/>
    <w:rsid w:val="007A442E"/>
    <w:rsid w:val="007A679B"/>
    <w:rsid w:val="007A7A4F"/>
    <w:rsid w:val="007B24F9"/>
    <w:rsid w:val="007B62AF"/>
    <w:rsid w:val="007B7D23"/>
    <w:rsid w:val="007C00F1"/>
    <w:rsid w:val="007C2A25"/>
    <w:rsid w:val="007C2A28"/>
    <w:rsid w:val="007C3A41"/>
    <w:rsid w:val="007C3CE9"/>
    <w:rsid w:val="007C4057"/>
    <w:rsid w:val="007C50D2"/>
    <w:rsid w:val="007D3E60"/>
    <w:rsid w:val="007D3F7E"/>
    <w:rsid w:val="007D51B8"/>
    <w:rsid w:val="007D563B"/>
    <w:rsid w:val="007D70B3"/>
    <w:rsid w:val="007D7EA0"/>
    <w:rsid w:val="007E2B12"/>
    <w:rsid w:val="007E5EC9"/>
    <w:rsid w:val="007F13EE"/>
    <w:rsid w:val="007F36EA"/>
    <w:rsid w:val="007F3D28"/>
    <w:rsid w:val="007F4554"/>
    <w:rsid w:val="007F649C"/>
    <w:rsid w:val="00802331"/>
    <w:rsid w:val="00802B5F"/>
    <w:rsid w:val="008070F2"/>
    <w:rsid w:val="00811407"/>
    <w:rsid w:val="00812690"/>
    <w:rsid w:val="00814C67"/>
    <w:rsid w:val="00820048"/>
    <w:rsid w:val="0082150A"/>
    <w:rsid w:val="00825120"/>
    <w:rsid w:val="00831306"/>
    <w:rsid w:val="008319A5"/>
    <w:rsid w:val="008337F1"/>
    <w:rsid w:val="008359D2"/>
    <w:rsid w:val="00840D73"/>
    <w:rsid w:val="00841E83"/>
    <w:rsid w:val="00842D0A"/>
    <w:rsid w:val="00843018"/>
    <w:rsid w:val="00844442"/>
    <w:rsid w:val="00845098"/>
    <w:rsid w:val="00845130"/>
    <w:rsid w:val="008453E8"/>
    <w:rsid w:val="00845FAD"/>
    <w:rsid w:val="0084744F"/>
    <w:rsid w:val="00851F75"/>
    <w:rsid w:val="008573BD"/>
    <w:rsid w:val="00861BC9"/>
    <w:rsid w:val="008628F4"/>
    <w:rsid w:val="008654F2"/>
    <w:rsid w:val="00870179"/>
    <w:rsid w:val="008720B0"/>
    <w:rsid w:val="00872101"/>
    <w:rsid w:val="008747EC"/>
    <w:rsid w:val="00876602"/>
    <w:rsid w:val="008822AF"/>
    <w:rsid w:val="0088397D"/>
    <w:rsid w:val="0088705D"/>
    <w:rsid w:val="00890AB3"/>
    <w:rsid w:val="00891A65"/>
    <w:rsid w:val="0089348A"/>
    <w:rsid w:val="008948FB"/>
    <w:rsid w:val="008A09B4"/>
    <w:rsid w:val="008B2C9B"/>
    <w:rsid w:val="008B7657"/>
    <w:rsid w:val="008B7D1E"/>
    <w:rsid w:val="008C4DEB"/>
    <w:rsid w:val="008C4E80"/>
    <w:rsid w:val="008C7595"/>
    <w:rsid w:val="008D3595"/>
    <w:rsid w:val="008D4CAE"/>
    <w:rsid w:val="008D5C57"/>
    <w:rsid w:val="008D640A"/>
    <w:rsid w:val="008D7BA4"/>
    <w:rsid w:val="008E0BFB"/>
    <w:rsid w:val="008E27AB"/>
    <w:rsid w:val="008E5F24"/>
    <w:rsid w:val="008E6A0B"/>
    <w:rsid w:val="008F07DC"/>
    <w:rsid w:val="008F13CB"/>
    <w:rsid w:val="0090033A"/>
    <w:rsid w:val="00904B7C"/>
    <w:rsid w:val="00905DCC"/>
    <w:rsid w:val="009060C9"/>
    <w:rsid w:val="00906393"/>
    <w:rsid w:val="0090705A"/>
    <w:rsid w:val="00910578"/>
    <w:rsid w:val="00912216"/>
    <w:rsid w:val="00912724"/>
    <w:rsid w:val="0091299A"/>
    <w:rsid w:val="00912DEE"/>
    <w:rsid w:val="009139CD"/>
    <w:rsid w:val="0091464F"/>
    <w:rsid w:val="00914B74"/>
    <w:rsid w:val="0091780D"/>
    <w:rsid w:val="00922453"/>
    <w:rsid w:val="009252E1"/>
    <w:rsid w:val="00925945"/>
    <w:rsid w:val="00925F1D"/>
    <w:rsid w:val="009427BB"/>
    <w:rsid w:val="009435AD"/>
    <w:rsid w:val="00943617"/>
    <w:rsid w:val="00944493"/>
    <w:rsid w:val="00945640"/>
    <w:rsid w:val="00947359"/>
    <w:rsid w:val="009475BA"/>
    <w:rsid w:val="00950780"/>
    <w:rsid w:val="00950FCB"/>
    <w:rsid w:val="0095308E"/>
    <w:rsid w:val="0095640D"/>
    <w:rsid w:val="00960E98"/>
    <w:rsid w:val="00961B02"/>
    <w:rsid w:val="00965273"/>
    <w:rsid w:val="0097145D"/>
    <w:rsid w:val="0097215C"/>
    <w:rsid w:val="009723BE"/>
    <w:rsid w:val="0098504C"/>
    <w:rsid w:val="00987585"/>
    <w:rsid w:val="00993156"/>
    <w:rsid w:val="00993A06"/>
    <w:rsid w:val="00993BE9"/>
    <w:rsid w:val="0099447D"/>
    <w:rsid w:val="009A148B"/>
    <w:rsid w:val="009A4954"/>
    <w:rsid w:val="009A6B67"/>
    <w:rsid w:val="009A7293"/>
    <w:rsid w:val="009A7EFD"/>
    <w:rsid w:val="009B4112"/>
    <w:rsid w:val="009B50EC"/>
    <w:rsid w:val="009B6979"/>
    <w:rsid w:val="009B6F44"/>
    <w:rsid w:val="009B78F4"/>
    <w:rsid w:val="009D2F09"/>
    <w:rsid w:val="009D4993"/>
    <w:rsid w:val="009D4E0F"/>
    <w:rsid w:val="009D54DB"/>
    <w:rsid w:val="009E1A7D"/>
    <w:rsid w:val="009E1D98"/>
    <w:rsid w:val="009E361D"/>
    <w:rsid w:val="009E3C29"/>
    <w:rsid w:val="009F00C3"/>
    <w:rsid w:val="009F02C4"/>
    <w:rsid w:val="009F02D1"/>
    <w:rsid w:val="009F0F9C"/>
    <w:rsid w:val="009F253F"/>
    <w:rsid w:val="00A002B4"/>
    <w:rsid w:val="00A0156C"/>
    <w:rsid w:val="00A017ED"/>
    <w:rsid w:val="00A03B52"/>
    <w:rsid w:val="00A04197"/>
    <w:rsid w:val="00A04B22"/>
    <w:rsid w:val="00A05271"/>
    <w:rsid w:val="00A06518"/>
    <w:rsid w:val="00A15B22"/>
    <w:rsid w:val="00A15CFC"/>
    <w:rsid w:val="00A16C4C"/>
    <w:rsid w:val="00A17294"/>
    <w:rsid w:val="00A17BDF"/>
    <w:rsid w:val="00A20A35"/>
    <w:rsid w:val="00A21583"/>
    <w:rsid w:val="00A21750"/>
    <w:rsid w:val="00A21B88"/>
    <w:rsid w:val="00A22FAA"/>
    <w:rsid w:val="00A24101"/>
    <w:rsid w:val="00A256BD"/>
    <w:rsid w:val="00A30B0C"/>
    <w:rsid w:val="00A31CDF"/>
    <w:rsid w:val="00A3240D"/>
    <w:rsid w:val="00A32EC2"/>
    <w:rsid w:val="00A33786"/>
    <w:rsid w:val="00A45783"/>
    <w:rsid w:val="00A462D9"/>
    <w:rsid w:val="00A50367"/>
    <w:rsid w:val="00A52612"/>
    <w:rsid w:val="00A55D4F"/>
    <w:rsid w:val="00A564E3"/>
    <w:rsid w:val="00A60CDE"/>
    <w:rsid w:val="00A62E1B"/>
    <w:rsid w:val="00A65E89"/>
    <w:rsid w:val="00A67D89"/>
    <w:rsid w:val="00A7014A"/>
    <w:rsid w:val="00A70318"/>
    <w:rsid w:val="00A70E1B"/>
    <w:rsid w:val="00A71110"/>
    <w:rsid w:val="00A733BB"/>
    <w:rsid w:val="00A74E6C"/>
    <w:rsid w:val="00A77BCE"/>
    <w:rsid w:val="00A77C54"/>
    <w:rsid w:val="00A834E8"/>
    <w:rsid w:val="00A84884"/>
    <w:rsid w:val="00A85319"/>
    <w:rsid w:val="00A92176"/>
    <w:rsid w:val="00A924EE"/>
    <w:rsid w:val="00AA0A44"/>
    <w:rsid w:val="00AA3BF0"/>
    <w:rsid w:val="00AA46E4"/>
    <w:rsid w:val="00AB07CB"/>
    <w:rsid w:val="00AB0FDA"/>
    <w:rsid w:val="00AC00B8"/>
    <w:rsid w:val="00AC6E1C"/>
    <w:rsid w:val="00AC6E3A"/>
    <w:rsid w:val="00AD1DD2"/>
    <w:rsid w:val="00AD1DDB"/>
    <w:rsid w:val="00AD207C"/>
    <w:rsid w:val="00AD3652"/>
    <w:rsid w:val="00AD4F4D"/>
    <w:rsid w:val="00AD7C05"/>
    <w:rsid w:val="00AE3526"/>
    <w:rsid w:val="00AE3A9D"/>
    <w:rsid w:val="00AE42A8"/>
    <w:rsid w:val="00AE70C6"/>
    <w:rsid w:val="00AE797E"/>
    <w:rsid w:val="00AF1D18"/>
    <w:rsid w:val="00B017AB"/>
    <w:rsid w:val="00B02FBC"/>
    <w:rsid w:val="00B03845"/>
    <w:rsid w:val="00B056D4"/>
    <w:rsid w:val="00B07743"/>
    <w:rsid w:val="00B07D12"/>
    <w:rsid w:val="00B1010C"/>
    <w:rsid w:val="00B11151"/>
    <w:rsid w:val="00B11D2C"/>
    <w:rsid w:val="00B131C9"/>
    <w:rsid w:val="00B15765"/>
    <w:rsid w:val="00B308C0"/>
    <w:rsid w:val="00B30925"/>
    <w:rsid w:val="00B32269"/>
    <w:rsid w:val="00B35243"/>
    <w:rsid w:val="00B3758F"/>
    <w:rsid w:val="00B4002C"/>
    <w:rsid w:val="00B41407"/>
    <w:rsid w:val="00B46425"/>
    <w:rsid w:val="00B46F88"/>
    <w:rsid w:val="00B50B46"/>
    <w:rsid w:val="00B52325"/>
    <w:rsid w:val="00B556DE"/>
    <w:rsid w:val="00B617D5"/>
    <w:rsid w:val="00B64315"/>
    <w:rsid w:val="00B64641"/>
    <w:rsid w:val="00B64BEC"/>
    <w:rsid w:val="00B64F03"/>
    <w:rsid w:val="00B658BD"/>
    <w:rsid w:val="00B74D18"/>
    <w:rsid w:val="00B77630"/>
    <w:rsid w:val="00B77E92"/>
    <w:rsid w:val="00B81346"/>
    <w:rsid w:val="00B83F4E"/>
    <w:rsid w:val="00B86AC1"/>
    <w:rsid w:val="00B878E7"/>
    <w:rsid w:val="00B914D6"/>
    <w:rsid w:val="00B918D4"/>
    <w:rsid w:val="00B92E30"/>
    <w:rsid w:val="00B94317"/>
    <w:rsid w:val="00B97020"/>
    <w:rsid w:val="00BB199A"/>
    <w:rsid w:val="00BB1B47"/>
    <w:rsid w:val="00BB2C29"/>
    <w:rsid w:val="00BB5727"/>
    <w:rsid w:val="00BB6561"/>
    <w:rsid w:val="00BC17E4"/>
    <w:rsid w:val="00BC1981"/>
    <w:rsid w:val="00BC1F52"/>
    <w:rsid w:val="00BC3BE7"/>
    <w:rsid w:val="00BD21CE"/>
    <w:rsid w:val="00BD36B7"/>
    <w:rsid w:val="00BD4E3A"/>
    <w:rsid w:val="00BD5051"/>
    <w:rsid w:val="00BD6450"/>
    <w:rsid w:val="00BD679C"/>
    <w:rsid w:val="00BE082B"/>
    <w:rsid w:val="00BE19C3"/>
    <w:rsid w:val="00BF2F7F"/>
    <w:rsid w:val="00BF779B"/>
    <w:rsid w:val="00C04236"/>
    <w:rsid w:val="00C051B7"/>
    <w:rsid w:val="00C07635"/>
    <w:rsid w:val="00C13732"/>
    <w:rsid w:val="00C13E4A"/>
    <w:rsid w:val="00C16FB4"/>
    <w:rsid w:val="00C21B1C"/>
    <w:rsid w:val="00C27645"/>
    <w:rsid w:val="00C30708"/>
    <w:rsid w:val="00C32946"/>
    <w:rsid w:val="00C32C07"/>
    <w:rsid w:val="00C336C3"/>
    <w:rsid w:val="00C34478"/>
    <w:rsid w:val="00C361E9"/>
    <w:rsid w:val="00C371D6"/>
    <w:rsid w:val="00C41A70"/>
    <w:rsid w:val="00C457AA"/>
    <w:rsid w:val="00C45BF1"/>
    <w:rsid w:val="00C61A39"/>
    <w:rsid w:val="00C62E4C"/>
    <w:rsid w:val="00C6372C"/>
    <w:rsid w:val="00C63B2E"/>
    <w:rsid w:val="00C64E73"/>
    <w:rsid w:val="00C651AE"/>
    <w:rsid w:val="00C66F1F"/>
    <w:rsid w:val="00C715A8"/>
    <w:rsid w:val="00C73114"/>
    <w:rsid w:val="00C74337"/>
    <w:rsid w:val="00C743B4"/>
    <w:rsid w:val="00C74BBB"/>
    <w:rsid w:val="00C76600"/>
    <w:rsid w:val="00C82B94"/>
    <w:rsid w:val="00C85056"/>
    <w:rsid w:val="00C85E65"/>
    <w:rsid w:val="00C91B25"/>
    <w:rsid w:val="00C930C9"/>
    <w:rsid w:val="00C93696"/>
    <w:rsid w:val="00C9386F"/>
    <w:rsid w:val="00C94802"/>
    <w:rsid w:val="00CA0497"/>
    <w:rsid w:val="00CA2043"/>
    <w:rsid w:val="00CA4CFE"/>
    <w:rsid w:val="00CB2684"/>
    <w:rsid w:val="00CB3954"/>
    <w:rsid w:val="00CB3FA1"/>
    <w:rsid w:val="00CB4E5D"/>
    <w:rsid w:val="00CB51EE"/>
    <w:rsid w:val="00CB651E"/>
    <w:rsid w:val="00CB7D4F"/>
    <w:rsid w:val="00CC072B"/>
    <w:rsid w:val="00CC1B3B"/>
    <w:rsid w:val="00CC3A7C"/>
    <w:rsid w:val="00CC48C5"/>
    <w:rsid w:val="00CD1A05"/>
    <w:rsid w:val="00CD47B2"/>
    <w:rsid w:val="00CD64A2"/>
    <w:rsid w:val="00CE0FD3"/>
    <w:rsid w:val="00CE1647"/>
    <w:rsid w:val="00CE3290"/>
    <w:rsid w:val="00CE797F"/>
    <w:rsid w:val="00CF7875"/>
    <w:rsid w:val="00D0118A"/>
    <w:rsid w:val="00D07D47"/>
    <w:rsid w:val="00D161AB"/>
    <w:rsid w:val="00D17D1A"/>
    <w:rsid w:val="00D202BA"/>
    <w:rsid w:val="00D20F4E"/>
    <w:rsid w:val="00D22A21"/>
    <w:rsid w:val="00D26561"/>
    <w:rsid w:val="00D27B37"/>
    <w:rsid w:val="00D34185"/>
    <w:rsid w:val="00D3472E"/>
    <w:rsid w:val="00D36561"/>
    <w:rsid w:val="00D37BF5"/>
    <w:rsid w:val="00D41668"/>
    <w:rsid w:val="00D448F5"/>
    <w:rsid w:val="00D4795E"/>
    <w:rsid w:val="00D5510C"/>
    <w:rsid w:val="00D618B7"/>
    <w:rsid w:val="00D61921"/>
    <w:rsid w:val="00D636C4"/>
    <w:rsid w:val="00D63C89"/>
    <w:rsid w:val="00D660C0"/>
    <w:rsid w:val="00D67B73"/>
    <w:rsid w:val="00D67DA5"/>
    <w:rsid w:val="00D70A77"/>
    <w:rsid w:val="00D72642"/>
    <w:rsid w:val="00D72CA6"/>
    <w:rsid w:val="00D7375D"/>
    <w:rsid w:val="00D73F05"/>
    <w:rsid w:val="00D7430E"/>
    <w:rsid w:val="00D746A8"/>
    <w:rsid w:val="00D7588D"/>
    <w:rsid w:val="00D7632C"/>
    <w:rsid w:val="00D76F35"/>
    <w:rsid w:val="00D80331"/>
    <w:rsid w:val="00D81FBE"/>
    <w:rsid w:val="00D823EC"/>
    <w:rsid w:val="00D82FB8"/>
    <w:rsid w:val="00D83C9B"/>
    <w:rsid w:val="00D8427F"/>
    <w:rsid w:val="00D859CB"/>
    <w:rsid w:val="00D91F23"/>
    <w:rsid w:val="00D924F3"/>
    <w:rsid w:val="00D92824"/>
    <w:rsid w:val="00D93B1A"/>
    <w:rsid w:val="00D97B40"/>
    <w:rsid w:val="00DA0851"/>
    <w:rsid w:val="00DA22FC"/>
    <w:rsid w:val="00DA390F"/>
    <w:rsid w:val="00DA408C"/>
    <w:rsid w:val="00DA4CAF"/>
    <w:rsid w:val="00DA536A"/>
    <w:rsid w:val="00DA7DE2"/>
    <w:rsid w:val="00DB1E40"/>
    <w:rsid w:val="00DB228C"/>
    <w:rsid w:val="00DB36C8"/>
    <w:rsid w:val="00DB38AF"/>
    <w:rsid w:val="00DC20F9"/>
    <w:rsid w:val="00DC41DB"/>
    <w:rsid w:val="00DC4AA5"/>
    <w:rsid w:val="00DD06A0"/>
    <w:rsid w:val="00DD7AFF"/>
    <w:rsid w:val="00DE0602"/>
    <w:rsid w:val="00DE0C5E"/>
    <w:rsid w:val="00DE2594"/>
    <w:rsid w:val="00DE498E"/>
    <w:rsid w:val="00DE71B5"/>
    <w:rsid w:val="00DE7C92"/>
    <w:rsid w:val="00DE7E84"/>
    <w:rsid w:val="00DF063B"/>
    <w:rsid w:val="00DF0F8C"/>
    <w:rsid w:val="00DF22E3"/>
    <w:rsid w:val="00DF2527"/>
    <w:rsid w:val="00DF39B5"/>
    <w:rsid w:val="00DF57D3"/>
    <w:rsid w:val="00DF595D"/>
    <w:rsid w:val="00DF5C4C"/>
    <w:rsid w:val="00E017EF"/>
    <w:rsid w:val="00E02871"/>
    <w:rsid w:val="00E05808"/>
    <w:rsid w:val="00E06491"/>
    <w:rsid w:val="00E115D5"/>
    <w:rsid w:val="00E134C9"/>
    <w:rsid w:val="00E136A7"/>
    <w:rsid w:val="00E13B9C"/>
    <w:rsid w:val="00E13CD9"/>
    <w:rsid w:val="00E154AA"/>
    <w:rsid w:val="00E2016F"/>
    <w:rsid w:val="00E24292"/>
    <w:rsid w:val="00E24E52"/>
    <w:rsid w:val="00E25E43"/>
    <w:rsid w:val="00E33231"/>
    <w:rsid w:val="00E36FD2"/>
    <w:rsid w:val="00E37282"/>
    <w:rsid w:val="00E40CA9"/>
    <w:rsid w:val="00E40E99"/>
    <w:rsid w:val="00E43DCB"/>
    <w:rsid w:val="00E44A40"/>
    <w:rsid w:val="00E4602C"/>
    <w:rsid w:val="00E475F2"/>
    <w:rsid w:val="00E501F2"/>
    <w:rsid w:val="00E53CD9"/>
    <w:rsid w:val="00E5509C"/>
    <w:rsid w:val="00E607E3"/>
    <w:rsid w:val="00E60EFB"/>
    <w:rsid w:val="00E623FF"/>
    <w:rsid w:val="00E62C24"/>
    <w:rsid w:val="00E6517D"/>
    <w:rsid w:val="00E743B6"/>
    <w:rsid w:val="00E75A92"/>
    <w:rsid w:val="00E80549"/>
    <w:rsid w:val="00E82D9D"/>
    <w:rsid w:val="00E85AAC"/>
    <w:rsid w:val="00E85BD1"/>
    <w:rsid w:val="00E8687F"/>
    <w:rsid w:val="00E90516"/>
    <w:rsid w:val="00E90A71"/>
    <w:rsid w:val="00E955A5"/>
    <w:rsid w:val="00E97756"/>
    <w:rsid w:val="00EA0E0F"/>
    <w:rsid w:val="00EA38B7"/>
    <w:rsid w:val="00EA6AA7"/>
    <w:rsid w:val="00EB3F90"/>
    <w:rsid w:val="00EB49C0"/>
    <w:rsid w:val="00EB53B6"/>
    <w:rsid w:val="00EB623B"/>
    <w:rsid w:val="00EB6846"/>
    <w:rsid w:val="00EB748F"/>
    <w:rsid w:val="00EB76A4"/>
    <w:rsid w:val="00EC0D6C"/>
    <w:rsid w:val="00EC1741"/>
    <w:rsid w:val="00EC36DD"/>
    <w:rsid w:val="00EC6FB7"/>
    <w:rsid w:val="00EC7A98"/>
    <w:rsid w:val="00ED0B15"/>
    <w:rsid w:val="00ED1193"/>
    <w:rsid w:val="00ED1810"/>
    <w:rsid w:val="00ED2024"/>
    <w:rsid w:val="00ED53A0"/>
    <w:rsid w:val="00ED55E6"/>
    <w:rsid w:val="00ED6340"/>
    <w:rsid w:val="00EE248C"/>
    <w:rsid w:val="00EE4CFE"/>
    <w:rsid w:val="00EE7444"/>
    <w:rsid w:val="00EF027B"/>
    <w:rsid w:val="00EF0B52"/>
    <w:rsid w:val="00EF0EF4"/>
    <w:rsid w:val="00EF107A"/>
    <w:rsid w:val="00EF1E46"/>
    <w:rsid w:val="00EF3832"/>
    <w:rsid w:val="00EF3B50"/>
    <w:rsid w:val="00EF4618"/>
    <w:rsid w:val="00EF4AE6"/>
    <w:rsid w:val="00F02C53"/>
    <w:rsid w:val="00F03C52"/>
    <w:rsid w:val="00F0477B"/>
    <w:rsid w:val="00F07124"/>
    <w:rsid w:val="00F12978"/>
    <w:rsid w:val="00F153A0"/>
    <w:rsid w:val="00F1604B"/>
    <w:rsid w:val="00F17515"/>
    <w:rsid w:val="00F17F8C"/>
    <w:rsid w:val="00F21310"/>
    <w:rsid w:val="00F21C41"/>
    <w:rsid w:val="00F253A2"/>
    <w:rsid w:val="00F312DB"/>
    <w:rsid w:val="00F32FFE"/>
    <w:rsid w:val="00F34AD0"/>
    <w:rsid w:val="00F34B8F"/>
    <w:rsid w:val="00F37821"/>
    <w:rsid w:val="00F37BF0"/>
    <w:rsid w:val="00F40E65"/>
    <w:rsid w:val="00F41015"/>
    <w:rsid w:val="00F411A7"/>
    <w:rsid w:val="00F501D4"/>
    <w:rsid w:val="00F547F9"/>
    <w:rsid w:val="00F54E51"/>
    <w:rsid w:val="00F60700"/>
    <w:rsid w:val="00F61298"/>
    <w:rsid w:val="00F61EB9"/>
    <w:rsid w:val="00F64376"/>
    <w:rsid w:val="00F67B42"/>
    <w:rsid w:val="00F7057F"/>
    <w:rsid w:val="00F76458"/>
    <w:rsid w:val="00F80A69"/>
    <w:rsid w:val="00F83AFE"/>
    <w:rsid w:val="00F84FA4"/>
    <w:rsid w:val="00F852C4"/>
    <w:rsid w:val="00F8580C"/>
    <w:rsid w:val="00F87ACA"/>
    <w:rsid w:val="00F90DFB"/>
    <w:rsid w:val="00F92077"/>
    <w:rsid w:val="00F94DB3"/>
    <w:rsid w:val="00F951F0"/>
    <w:rsid w:val="00F9582E"/>
    <w:rsid w:val="00FA0CAD"/>
    <w:rsid w:val="00FA109D"/>
    <w:rsid w:val="00FA1CE8"/>
    <w:rsid w:val="00FA2888"/>
    <w:rsid w:val="00FA4065"/>
    <w:rsid w:val="00FA55B3"/>
    <w:rsid w:val="00FA580A"/>
    <w:rsid w:val="00FB07C1"/>
    <w:rsid w:val="00FB2C92"/>
    <w:rsid w:val="00FB3C5E"/>
    <w:rsid w:val="00FB641E"/>
    <w:rsid w:val="00FC0DE8"/>
    <w:rsid w:val="00FC192E"/>
    <w:rsid w:val="00FC2328"/>
    <w:rsid w:val="00FC690C"/>
    <w:rsid w:val="00FC6A9A"/>
    <w:rsid w:val="00FD58CB"/>
    <w:rsid w:val="00FD5F2C"/>
    <w:rsid w:val="00FD6272"/>
    <w:rsid w:val="00FE1EB4"/>
    <w:rsid w:val="00FE4E2A"/>
    <w:rsid w:val="00FE7323"/>
    <w:rsid w:val="00FF01B9"/>
    <w:rsid w:val="00FF0C37"/>
    <w:rsid w:val="00FF2668"/>
    <w:rsid w:val="00FF26D5"/>
    <w:rsid w:val="00FF3981"/>
    <w:rsid w:val="00FF494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FEA2A"/>
  <w15:chartTrackingRefBased/>
  <w15:docId w15:val="{54EADCA9-549B-42D3-962D-0E3D619C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E90"/>
    <w:pPr>
      <w:spacing w:before="60" w:after="60"/>
    </w:pPr>
    <w:rPr>
      <w:rFonts w:eastAsiaTheme="minorEastAsia" w:cs="Times New Roman (Body CS)"/>
      <w:kern w:val="22"/>
      <w:sz w:val="20"/>
      <w:lang w:eastAsia="ja-JP"/>
      <w14:ligatures w14:val="standard"/>
    </w:rPr>
  </w:style>
  <w:style w:type="paragraph" w:styleId="Ttulo1">
    <w:name w:val="heading 1"/>
    <w:basedOn w:val="Normal"/>
    <w:next w:val="Ttulo2"/>
    <w:link w:val="Ttulo1Car"/>
    <w:autoRedefine/>
    <w:uiPriority w:val="9"/>
    <w:qFormat/>
    <w:rsid w:val="00E80549"/>
    <w:pPr>
      <w:keepNext/>
      <w:keepLines/>
      <w:spacing w:before="0" w:after="40"/>
      <w:contextualSpacing/>
      <w:outlineLvl w:val="0"/>
    </w:pPr>
    <w:rPr>
      <w:rFonts w:eastAsiaTheme="majorEastAsia" w:cs="Times New Roman (Headings CS)"/>
      <w:caps/>
      <w:noProof/>
      <w:color w:val="000000" w:themeColor="text1"/>
      <w:spacing w:val="26"/>
      <w:kern w:val="10"/>
      <w:sz w:val="10"/>
      <w:szCs w:val="10"/>
      <w14:ligatures w14:val="none"/>
    </w:rPr>
  </w:style>
  <w:style w:type="paragraph" w:styleId="Ttulo2">
    <w:name w:val="heading 2"/>
    <w:basedOn w:val="Normal"/>
    <w:next w:val="Ttulo3"/>
    <w:link w:val="Ttulo2Car"/>
    <w:autoRedefine/>
    <w:uiPriority w:val="9"/>
    <w:unhideWhenUsed/>
    <w:qFormat/>
    <w:rsid w:val="005821E1"/>
    <w:pPr>
      <w:keepNext/>
      <w:keepLines/>
      <w:spacing w:before="0" w:after="0"/>
      <w:jc w:val="center"/>
      <w:outlineLvl w:val="1"/>
    </w:pPr>
    <w:rPr>
      <w:rFonts w:eastAsiaTheme="majorEastAsia" w:cs="Times New Roman (Headings CS)"/>
      <w:bCs/>
      <w:caps/>
      <w:color w:val="325F63" w:themeColor="accent3" w:themeShade="80"/>
      <w:spacing w:val="20"/>
      <w:sz w:val="32"/>
      <w:szCs w:val="24"/>
    </w:rPr>
  </w:style>
  <w:style w:type="paragraph" w:styleId="Ttulo3">
    <w:name w:val="heading 3"/>
    <w:basedOn w:val="Normal"/>
    <w:link w:val="Ttulo3Car"/>
    <w:autoRedefine/>
    <w:uiPriority w:val="9"/>
    <w:unhideWhenUsed/>
    <w:qFormat/>
    <w:rsid w:val="00462D37"/>
    <w:pPr>
      <w:keepNext/>
      <w:keepLines/>
      <w:spacing w:before="360"/>
      <w:ind w:left="-108"/>
      <w:contextualSpacing/>
      <w:outlineLvl w:val="2"/>
    </w:pPr>
    <w:rPr>
      <w:rFonts w:asciiTheme="majorHAnsi" w:eastAsiaTheme="majorEastAsia" w:hAnsiTheme="majorHAnsi" w:cs="Times New Roman (Headings CS)"/>
      <w:b/>
      <w:bCs/>
      <w:caps/>
      <w:color w:val="326249" w:themeColor="accent2" w:themeShade="80"/>
      <w:spacing w:val="10"/>
      <w:sz w:val="32"/>
      <w:szCs w:val="24"/>
    </w:rPr>
  </w:style>
  <w:style w:type="paragraph" w:styleId="Ttulo4">
    <w:name w:val="heading 4"/>
    <w:basedOn w:val="Normal"/>
    <w:next w:val="Normal"/>
    <w:link w:val="Ttulo4Car"/>
    <w:uiPriority w:val="9"/>
    <w:unhideWhenUsed/>
    <w:qFormat/>
    <w:rsid w:val="00A03B52"/>
    <w:pPr>
      <w:keepNext/>
      <w:keepLines/>
      <w:pBdr>
        <w:bottom w:val="single" w:sz="4" w:space="1" w:color="4A936D" w:themeColor="accent2" w:themeShade="BF"/>
      </w:pBdr>
      <w:spacing w:before="40"/>
      <w:outlineLvl w:val="3"/>
    </w:pPr>
    <w:rPr>
      <w:rFonts w:eastAsiaTheme="majorEastAsia" w:cstheme="majorBidi"/>
      <w:b/>
      <w:iCs/>
      <w:color w:val="303D45" w:themeColor="text2" w:themeShade="BF"/>
      <w:sz w:val="24"/>
    </w:rPr>
  </w:style>
  <w:style w:type="paragraph" w:styleId="Ttulo5">
    <w:name w:val="heading 5"/>
    <w:basedOn w:val="Normal"/>
    <w:next w:val="Normal"/>
    <w:link w:val="Ttulo5Car"/>
    <w:uiPriority w:val="9"/>
    <w:unhideWhenUsed/>
    <w:qFormat/>
    <w:rsid w:val="00831306"/>
    <w:pPr>
      <w:keepNext/>
      <w:keepLines/>
      <w:spacing w:before="40"/>
      <w:outlineLvl w:val="4"/>
    </w:pPr>
    <w:rPr>
      <w:rFonts w:asciiTheme="majorHAnsi" w:eastAsiaTheme="majorEastAsia" w:hAnsiTheme="majorHAnsi" w:cs="Times New Roman (Headings CS)"/>
      <w:i/>
      <w:color w:val="303D45" w:themeColor="text2" w:themeShade="BF"/>
      <w:sz w:val="24"/>
    </w:rPr>
  </w:style>
  <w:style w:type="paragraph" w:styleId="Ttulo6">
    <w:name w:val="heading 6"/>
    <w:basedOn w:val="Normal"/>
    <w:next w:val="Normal"/>
    <w:link w:val="Ttulo6Car"/>
    <w:uiPriority w:val="9"/>
    <w:semiHidden/>
    <w:unhideWhenUsed/>
    <w:qFormat/>
    <w:rsid w:val="00A70318"/>
    <w:pPr>
      <w:keepNext/>
      <w:keepLines/>
      <w:spacing w:before="40"/>
      <w:outlineLvl w:val="5"/>
    </w:pPr>
    <w:rPr>
      <w:rFonts w:asciiTheme="majorHAnsi" w:eastAsiaTheme="majorEastAsia" w:hAnsiTheme="majorHAnsi" w:cstheme="majorBidi"/>
      <w:color w:val="326249" w:themeColor="accent2" w:themeShade="80"/>
    </w:rPr>
  </w:style>
  <w:style w:type="paragraph" w:styleId="Ttulo7">
    <w:name w:val="heading 7"/>
    <w:basedOn w:val="Normal"/>
    <w:next w:val="Normal"/>
    <w:link w:val="Ttulo7Car"/>
    <w:uiPriority w:val="9"/>
    <w:semiHidden/>
    <w:unhideWhenUsed/>
    <w:qFormat/>
    <w:rsid w:val="00A70318"/>
    <w:pPr>
      <w:keepNext/>
      <w:keepLines/>
      <w:spacing w:before="40"/>
      <w:outlineLvl w:val="6"/>
    </w:pPr>
    <w:rPr>
      <w:rFonts w:asciiTheme="majorHAnsi" w:eastAsiaTheme="majorEastAsia" w:hAnsiTheme="majorHAnsi" w:cstheme="majorBidi"/>
      <w:i/>
      <w:iCs/>
      <w:color w:val="326249" w:themeColor="accent2" w:themeShade="80"/>
    </w:rPr>
  </w:style>
  <w:style w:type="paragraph" w:styleId="Ttulo8">
    <w:name w:val="heading 8"/>
    <w:basedOn w:val="Normal"/>
    <w:next w:val="Normal"/>
    <w:link w:val="Ttulo8C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Ttulo9">
    <w:name w:val="heading 9"/>
    <w:basedOn w:val="Normal"/>
    <w:next w:val="Normal"/>
    <w:link w:val="Ttulo9Car"/>
    <w:uiPriority w:val="9"/>
    <w:semiHidden/>
    <w:unhideWhenUsed/>
    <w:qFormat/>
    <w:rsid w:val="008F07DC"/>
    <w:pPr>
      <w:keepNext/>
      <w:keepLines/>
      <w:spacing w:before="40"/>
      <w:outlineLvl w:val="8"/>
    </w:pPr>
    <w:rPr>
      <w:rFonts w:asciiTheme="majorHAnsi" w:eastAsiaTheme="majorEastAsia" w:hAnsiTheme="majorHAnsi" w:cstheme="majorBidi"/>
      <w:i/>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macro">
    <w:name w:val="macro"/>
    <w:link w:val="TextomacroC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TextomacroCar">
    <w:name w:val="Texto macro Car"/>
    <w:basedOn w:val="Fuentedeprrafopredeter"/>
    <w:link w:val="Textomacro"/>
    <w:uiPriority w:val="99"/>
    <w:semiHidden/>
    <w:rsid w:val="006E48F3"/>
    <w:rPr>
      <w:rFonts w:ascii="Consolas" w:eastAsiaTheme="minorEastAsia" w:hAnsi="Consolas"/>
      <w:kern w:val="22"/>
      <w:szCs w:val="20"/>
      <w:lang w:eastAsia="ja-JP"/>
      <w14:ligatures w14:val="standard"/>
    </w:rPr>
  </w:style>
  <w:style w:type="paragraph" w:styleId="Encabezado">
    <w:name w:val="header"/>
    <w:basedOn w:val="Normal"/>
    <w:link w:val="EncabezadoCar"/>
    <w:uiPriority w:val="99"/>
    <w:unhideWhenUsed/>
    <w:rsid w:val="00A24101"/>
    <w:rPr>
      <w:sz w:val="16"/>
    </w:rPr>
  </w:style>
  <w:style w:type="character" w:customStyle="1" w:styleId="EncabezadoCar">
    <w:name w:val="Encabezado Car"/>
    <w:basedOn w:val="Fuentedeprrafopredeter"/>
    <w:link w:val="Encabezado"/>
    <w:uiPriority w:val="99"/>
    <w:rsid w:val="00A24101"/>
    <w:rPr>
      <w:rFonts w:ascii="Segoe UI" w:eastAsiaTheme="minorEastAsia" w:hAnsi="Segoe UI" w:cs="Times New Roman (Body CS)"/>
      <w:kern w:val="22"/>
      <w:sz w:val="16"/>
      <w:lang w:eastAsia="ja-JP"/>
      <w14:ligatures w14:val="standard"/>
    </w:rPr>
  </w:style>
  <w:style w:type="paragraph" w:styleId="Piedepgina">
    <w:name w:val="footer"/>
    <w:basedOn w:val="Normal"/>
    <w:link w:val="PiedepginaCar"/>
    <w:autoRedefine/>
    <w:uiPriority w:val="99"/>
    <w:unhideWhenUsed/>
    <w:qFormat/>
    <w:rsid w:val="00A24101"/>
    <w:rPr>
      <w:sz w:val="16"/>
    </w:rPr>
  </w:style>
  <w:style w:type="character" w:customStyle="1" w:styleId="PiedepginaCar">
    <w:name w:val="Pie de página Car"/>
    <w:basedOn w:val="Fuentedeprrafopredeter"/>
    <w:link w:val="Piedepgina"/>
    <w:uiPriority w:val="99"/>
    <w:rsid w:val="00A24101"/>
    <w:rPr>
      <w:rFonts w:ascii="Segoe UI" w:eastAsiaTheme="minorEastAsia" w:hAnsi="Segoe UI" w:cs="Times New Roman (Body CS)"/>
      <w:kern w:val="22"/>
      <w:sz w:val="16"/>
      <w:lang w:eastAsia="ja-JP"/>
      <w14:ligatures w14:val="standard"/>
    </w:rPr>
  </w:style>
  <w:style w:type="character" w:customStyle="1" w:styleId="Ttulo3Car">
    <w:name w:val="Título 3 Car"/>
    <w:basedOn w:val="Fuentedeprrafopredeter"/>
    <w:link w:val="Ttulo3"/>
    <w:uiPriority w:val="9"/>
    <w:rsid w:val="00462D37"/>
    <w:rPr>
      <w:rFonts w:asciiTheme="majorHAnsi" w:eastAsiaTheme="majorEastAsia" w:hAnsiTheme="majorHAnsi" w:cs="Times New Roman (Headings CS)"/>
      <w:b/>
      <w:bCs/>
      <w:caps/>
      <w:color w:val="326249" w:themeColor="accent2" w:themeShade="80"/>
      <w:spacing w:val="10"/>
      <w:kern w:val="22"/>
      <w:sz w:val="32"/>
      <w:szCs w:val="24"/>
      <w:lang w:eastAsia="ja-JP"/>
      <w14:ligatures w14:val="standard"/>
    </w:rPr>
  </w:style>
  <w:style w:type="paragraph" w:styleId="Ttulo">
    <w:name w:val="Title"/>
    <w:basedOn w:val="Normal"/>
    <w:link w:val="TtuloCar"/>
    <w:autoRedefine/>
    <w:uiPriority w:val="3"/>
    <w:qFormat/>
    <w:rsid w:val="0026442F"/>
    <w:pPr>
      <w:spacing w:before="960" w:after="0"/>
    </w:pPr>
    <w:rPr>
      <w:rFonts w:asciiTheme="majorHAnsi" w:eastAsiaTheme="majorEastAsia" w:hAnsiTheme="majorHAnsi" w:cstheme="majorBidi"/>
      <w:b/>
      <w:caps/>
      <w:color w:val="325F63" w:themeColor="accent3" w:themeShade="80"/>
      <w:sz w:val="88"/>
      <w:szCs w:val="52"/>
    </w:rPr>
  </w:style>
  <w:style w:type="character" w:customStyle="1" w:styleId="TtuloCar">
    <w:name w:val="Título Car"/>
    <w:basedOn w:val="Fuentedeprrafopredeter"/>
    <w:link w:val="Ttulo"/>
    <w:uiPriority w:val="3"/>
    <w:rsid w:val="0026442F"/>
    <w:rPr>
      <w:rFonts w:asciiTheme="majorHAnsi" w:eastAsiaTheme="majorEastAsia" w:hAnsiTheme="majorHAnsi" w:cstheme="majorBidi"/>
      <w:b/>
      <w:caps/>
      <w:color w:val="325F63" w:themeColor="accent3" w:themeShade="80"/>
      <w:kern w:val="22"/>
      <w:sz w:val="88"/>
      <w:szCs w:val="52"/>
      <w:lang w:eastAsia="ja-JP"/>
      <w14:ligatures w14:val="standard"/>
    </w:rPr>
  </w:style>
  <w:style w:type="paragraph" w:styleId="Subttulo">
    <w:name w:val="Subtitle"/>
    <w:basedOn w:val="Normal"/>
    <w:link w:val="SubttuloCar"/>
    <w:autoRedefine/>
    <w:uiPriority w:val="1"/>
    <w:qFormat/>
    <w:rsid w:val="00D7588D"/>
    <w:rPr>
      <w:rFonts w:ascii="Segoe UI Semibold" w:eastAsiaTheme="majorEastAsia" w:hAnsi="Segoe UI Semibold" w:cs="Times New Roman (Headings CS)"/>
      <w:b/>
      <w:caps/>
      <w:color w:val="326249" w:themeColor="accent2" w:themeShade="80"/>
      <w:spacing w:val="10"/>
      <w:sz w:val="32"/>
      <w:szCs w:val="28"/>
    </w:rPr>
  </w:style>
  <w:style w:type="character" w:customStyle="1" w:styleId="SubttuloCar">
    <w:name w:val="Subtítulo Car"/>
    <w:basedOn w:val="Fuentedeprrafopredeter"/>
    <w:link w:val="Subttulo"/>
    <w:uiPriority w:val="1"/>
    <w:rsid w:val="00D7588D"/>
    <w:rPr>
      <w:rFonts w:ascii="Segoe UI Semibold" w:eastAsiaTheme="majorEastAsia" w:hAnsi="Segoe UI Semibold" w:cs="Times New Roman (Headings CS)"/>
      <w:b/>
      <w:caps/>
      <w:color w:val="326249" w:themeColor="accent2" w:themeShade="80"/>
      <w:spacing w:val="10"/>
      <w:kern w:val="22"/>
      <w:sz w:val="32"/>
      <w:szCs w:val="28"/>
      <w:lang w:eastAsia="ja-JP"/>
      <w14:ligatures w14:val="standard"/>
    </w:rPr>
  </w:style>
  <w:style w:type="character" w:customStyle="1" w:styleId="Ttulo8Car">
    <w:name w:val="Título 8 Car"/>
    <w:basedOn w:val="Fuentedeprrafopredeter"/>
    <w:link w:val="Ttulo8"/>
    <w:uiPriority w:val="9"/>
    <w:semiHidden/>
    <w:rsid w:val="008F07DC"/>
    <w:rPr>
      <w:rFonts w:asciiTheme="majorHAnsi" w:eastAsiaTheme="majorEastAsia" w:hAnsiTheme="majorHAnsi" w:cstheme="majorBidi"/>
      <w:szCs w:val="21"/>
    </w:rPr>
  </w:style>
  <w:style w:type="character" w:customStyle="1" w:styleId="Ttulo9Car">
    <w:name w:val="Título 9 Car"/>
    <w:basedOn w:val="Fuentedeprrafopredeter"/>
    <w:link w:val="Ttulo9"/>
    <w:uiPriority w:val="9"/>
    <w:semiHidden/>
    <w:rsid w:val="008F07DC"/>
    <w:rPr>
      <w:rFonts w:asciiTheme="majorHAnsi" w:eastAsiaTheme="majorEastAsia" w:hAnsiTheme="majorHAnsi" w:cstheme="majorBidi"/>
      <w:i/>
      <w:iCs/>
      <w:szCs w:val="21"/>
    </w:rPr>
  </w:style>
  <w:style w:type="character" w:styleId="nfasisintenso">
    <w:name w:val="Intense Emphasis"/>
    <w:basedOn w:val="Fuentedeprrafopredeter"/>
    <w:uiPriority w:val="21"/>
    <w:semiHidden/>
    <w:unhideWhenUsed/>
    <w:qFormat/>
    <w:rsid w:val="008F07DC"/>
    <w:rPr>
      <w:i/>
      <w:iCs/>
      <w:color w:val="484644" w:themeColor="accent1" w:themeShade="80"/>
    </w:rPr>
  </w:style>
  <w:style w:type="paragraph" w:styleId="Cita">
    <w:name w:val="Quote"/>
    <w:basedOn w:val="Normal"/>
    <w:next w:val="Normal"/>
    <w:link w:val="CitaCar"/>
    <w:uiPriority w:val="29"/>
    <w:semiHidden/>
    <w:unhideWhenUsed/>
    <w:qFormat/>
    <w:rsid w:val="008F07DC"/>
    <w:pPr>
      <w:spacing w:before="200"/>
      <w:jc w:val="center"/>
    </w:pPr>
    <w:rPr>
      <w:i/>
      <w:iCs/>
      <w:color w:val="404040" w:themeColor="text1" w:themeTint="BF"/>
    </w:rPr>
  </w:style>
  <w:style w:type="character" w:customStyle="1" w:styleId="CitaCar">
    <w:name w:val="Cita Car"/>
    <w:basedOn w:val="Fuentedeprrafopredeter"/>
    <w:link w:val="Cita"/>
    <w:uiPriority w:val="29"/>
    <w:semiHidden/>
    <w:rsid w:val="008F07DC"/>
    <w:rPr>
      <w:i/>
      <w:iCs/>
      <w:color w:val="404040" w:themeColor="text1" w:themeTint="BF"/>
    </w:rPr>
  </w:style>
  <w:style w:type="paragraph" w:styleId="Citadestacada">
    <w:name w:val="Intense Quote"/>
    <w:basedOn w:val="Normal"/>
    <w:next w:val="Normal"/>
    <w:link w:val="CitadestacadaCar"/>
    <w:uiPriority w:val="30"/>
    <w:semiHidden/>
    <w:unhideWhenUsed/>
    <w:qFormat/>
    <w:rsid w:val="008F07DC"/>
    <w:pPr>
      <w:pBdr>
        <w:top w:val="single" w:sz="4" w:space="10" w:color="484644" w:themeColor="accent1" w:themeShade="80"/>
        <w:bottom w:val="single" w:sz="4" w:space="10" w:color="484644" w:themeColor="accent1" w:themeShade="80"/>
      </w:pBdr>
      <w:spacing w:before="360" w:after="360"/>
      <w:jc w:val="center"/>
    </w:pPr>
    <w:rPr>
      <w:i/>
      <w:iCs/>
      <w:color w:val="484644" w:themeColor="accent1" w:themeShade="80"/>
    </w:rPr>
  </w:style>
  <w:style w:type="character" w:customStyle="1" w:styleId="CitadestacadaCar">
    <w:name w:val="Cita destacada Car"/>
    <w:basedOn w:val="Fuentedeprrafopredeter"/>
    <w:link w:val="Citadestacada"/>
    <w:uiPriority w:val="30"/>
    <w:semiHidden/>
    <w:rsid w:val="008F07DC"/>
    <w:rPr>
      <w:i/>
      <w:iCs/>
      <w:color w:val="484644" w:themeColor="accent1" w:themeShade="80"/>
    </w:rPr>
  </w:style>
  <w:style w:type="character" w:styleId="Referenciaintensa">
    <w:name w:val="Intense Reference"/>
    <w:basedOn w:val="Fuentedeprrafopredeter"/>
    <w:uiPriority w:val="32"/>
    <w:semiHidden/>
    <w:unhideWhenUsed/>
    <w:qFormat/>
    <w:rsid w:val="008F07DC"/>
    <w:rPr>
      <w:b/>
      <w:bCs/>
      <w:caps w:val="0"/>
      <w:smallCaps/>
      <w:color w:val="484644" w:themeColor="accent1" w:themeShade="80"/>
      <w:spacing w:val="5"/>
    </w:rPr>
  </w:style>
  <w:style w:type="paragraph" w:styleId="Descripcin">
    <w:name w:val="caption"/>
    <w:basedOn w:val="Normal"/>
    <w:next w:val="Normal"/>
    <w:uiPriority w:val="35"/>
    <w:semiHidden/>
    <w:unhideWhenUsed/>
    <w:qFormat/>
    <w:rsid w:val="008F07DC"/>
    <w:pPr>
      <w:spacing w:after="200"/>
    </w:pPr>
    <w:rPr>
      <w:i/>
      <w:iCs/>
      <w:color w:val="40525D" w:themeColor="text2"/>
      <w:szCs w:val="18"/>
    </w:rPr>
  </w:style>
  <w:style w:type="character" w:customStyle="1" w:styleId="Ttulo1Car">
    <w:name w:val="Título 1 Car"/>
    <w:basedOn w:val="Fuentedeprrafopredeter"/>
    <w:link w:val="Ttulo1"/>
    <w:uiPriority w:val="9"/>
    <w:rsid w:val="00E80549"/>
    <w:rPr>
      <w:rFonts w:ascii="Segoe UI" w:eastAsiaTheme="majorEastAsia" w:hAnsi="Segoe UI" w:cs="Times New Roman (Headings CS)"/>
      <w:caps/>
      <w:noProof/>
      <w:color w:val="000000" w:themeColor="text1"/>
      <w:spacing w:val="26"/>
      <w:kern w:val="10"/>
      <w:sz w:val="10"/>
      <w:szCs w:val="10"/>
      <w:lang w:eastAsia="ja-JP"/>
    </w:rPr>
  </w:style>
  <w:style w:type="paragraph" w:styleId="TtuloTDC">
    <w:name w:val="TOC Heading"/>
    <w:basedOn w:val="Ttulo1"/>
    <w:next w:val="Normal"/>
    <w:uiPriority w:val="39"/>
    <w:semiHidden/>
    <w:unhideWhenUsed/>
    <w:qFormat/>
    <w:rsid w:val="008F07DC"/>
    <w:pPr>
      <w:outlineLvl w:val="9"/>
    </w:pPr>
  </w:style>
  <w:style w:type="character" w:customStyle="1" w:styleId="Ttulo2Car">
    <w:name w:val="Título 2 Car"/>
    <w:basedOn w:val="Fuentedeprrafopredeter"/>
    <w:link w:val="Ttulo2"/>
    <w:uiPriority w:val="9"/>
    <w:rsid w:val="005821E1"/>
    <w:rPr>
      <w:rFonts w:eastAsiaTheme="majorEastAsia" w:cs="Times New Roman (Headings CS)"/>
      <w:bCs/>
      <w:caps/>
      <w:color w:val="325F63" w:themeColor="accent3" w:themeShade="80"/>
      <w:spacing w:val="20"/>
      <w:kern w:val="22"/>
      <w:sz w:val="32"/>
      <w:szCs w:val="24"/>
      <w:lang w:eastAsia="ja-JP"/>
      <w14:ligatures w14:val="standard"/>
    </w:rPr>
  </w:style>
  <w:style w:type="paragraph" w:styleId="Textodeglobo">
    <w:name w:val="Balloon Text"/>
    <w:basedOn w:val="Normal"/>
    <w:link w:val="TextodegloboCar"/>
    <w:uiPriority w:val="99"/>
    <w:semiHidden/>
    <w:unhideWhenUsed/>
    <w:rsid w:val="008F07DC"/>
    <w:rPr>
      <w:rFonts w:cs="Segoe UI"/>
      <w:szCs w:val="18"/>
    </w:rPr>
  </w:style>
  <w:style w:type="character" w:customStyle="1" w:styleId="TextodegloboCar">
    <w:name w:val="Texto de globo Car"/>
    <w:basedOn w:val="Fuentedeprrafopredeter"/>
    <w:link w:val="Textodeglobo"/>
    <w:uiPriority w:val="99"/>
    <w:semiHidden/>
    <w:rsid w:val="008F07DC"/>
    <w:rPr>
      <w:rFonts w:ascii="Segoe UI" w:hAnsi="Segoe UI" w:cs="Segoe UI"/>
      <w:szCs w:val="18"/>
    </w:rPr>
  </w:style>
  <w:style w:type="paragraph" w:styleId="Textodebloque">
    <w:name w:val="Block Text"/>
    <w:basedOn w:val="Normal"/>
    <w:uiPriority w:val="99"/>
    <w:semiHidden/>
    <w:unhideWhenUsed/>
    <w:rsid w:val="008F07DC"/>
    <w:pPr>
      <w:pBdr>
        <w:top w:val="single" w:sz="2" w:space="10" w:color="484644" w:themeColor="accent1" w:themeShade="80"/>
        <w:left w:val="single" w:sz="2" w:space="10" w:color="484644" w:themeColor="accent1" w:themeShade="80"/>
        <w:bottom w:val="single" w:sz="2" w:space="10" w:color="484644" w:themeColor="accent1" w:themeShade="80"/>
        <w:right w:val="single" w:sz="2" w:space="10" w:color="484644" w:themeColor="accent1" w:themeShade="80"/>
      </w:pBdr>
      <w:ind w:left="1152" w:right="1152"/>
    </w:pPr>
    <w:rPr>
      <w:i/>
      <w:iCs/>
      <w:color w:val="484644" w:themeColor="accent1" w:themeShade="80"/>
    </w:rPr>
  </w:style>
  <w:style w:type="paragraph" w:styleId="Textoindependiente3">
    <w:name w:val="Body Text 3"/>
    <w:basedOn w:val="Normal"/>
    <w:link w:val="Textoindependiente3Car"/>
    <w:uiPriority w:val="99"/>
    <w:semiHidden/>
    <w:unhideWhenUsed/>
    <w:rsid w:val="008F07DC"/>
    <w:pPr>
      <w:spacing w:after="120"/>
    </w:pPr>
    <w:rPr>
      <w:szCs w:val="16"/>
    </w:rPr>
  </w:style>
  <w:style w:type="character" w:customStyle="1" w:styleId="Textoindependiente3Car">
    <w:name w:val="Texto independiente 3 Car"/>
    <w:basedOn w:val="Fuentedeprrafopredeter"/>
    <w:link w:val="Textoindependiente3"/>
    <w:uiPriority w:val="99"/>
    <w:semiHidden/>
    <w:rsid w:val="008F07DC"/>
    <w:rPr>
      <w:szCs w:val="16"/>
    </w:rPr>
  </w:style>
  <w:style w:type="paragraph" w:styleId="Sangra3detindependiente">
    <w:name w:val="Body Text Indent 3"/>
    <w:basedOn w:val="Normal"/>
    <w:link w:val="Sangra3detindependienteCar"/>
    <w:uiPriority w:val="99"/>
    <w:semiHidden/>
    <w:unhideWhenUsed/>
    <w:rsid w:val="008F07DC"/>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8F07DC"/>
    <w:rPr>
      <w:szCs w:val="16"/>
    </w:rPr>
  </w:style>
  <w:style w:type="character" w:styleId="Refdecomentario">
    <w:name w:val="annotation reference"/>
    <w:basedOn w:val="Fuentedeprrafopredeter"/>
    <w:uiPriority w:val="99"/>
    <w:semiHidden/>
    <w:unhideWhenUsed/>
    <w:rsid w:val="008F07DC"/>
    <w:rPr>
      <w:sz w:val="22"/>
      <w:szCs w:val="16"/>
    </w:rPr>
  </w:style>
  <w:style w:type="paragraph" w:styleId="Textocomentario">
    <w:name w:val="annotation text"/>
    <w:basedOn w:val="Normal"/>
    <w:link w:val="TextocomentarioCar"/>
    <w:uiPriority w:val="99"/>
    <w:unhideWhenUsed/>
    <w:rsid w:val="008F07DC"/>
    <w:rPr>
      <w:szCs w:val="20"/>
    </w:rPr>
  </w:style>
  <w:style w:type="character" w:customStyle="1" w:styleId="TextocomentarioCar">
    <w:name w:val="Texto comentario Car"/>
    <w:basedOn w:val="Fuentedeprrafopredeter"/>
    <w:link w:val="Textocomentario"/>
    <w:uiPriority w:val="99"/>
    <w:rsid w:val="008F07DC"/>
    <w:rPr>
      <w:szCs w:val="20"/>
    </w:rPr>
  </w:style>
  <w:style w:type="paragraph" w:styleId="Asuntodelcomentario">
    <w:name w:val="annotation subject"/>
    <w:basedOn w:val="Textocomentario"/>
    <w:next w:val="Textocomentario"/>
    <w:link w:val="AsuntodelcomentarioCar"/>
    <w:uiPriority w:val="99"/>
    <w:semiHidden/>
    <w:unhideWhenUsed/>
    <w:rsid w:val="008F07DC"/>
    <w:rPr>
      <w:b/>
      <w:bCs/>
    </w:rPr>
  </w:style>
  <w:style w:type="character" w:customStyle="1" w:styleId="AsuntodelcomentarioCar">
    <w:name w:val="Asunto del comentario Car"/>
    <w:basedOn w:val="TextocomentarioCar"/>
    <w:link w:val="Asuntodelcomentario"/>
    <w:uiPriority w:val="99"/>
    <w:semiHidden/>
    <w:rsid w:val="008F07DC"/>
    <w:rPr>
      <w:b/>
      <w:bCs/>
      <w:szCs w:val="20"/>
    </w:rPr>
  </w:style>
  <w:style w:type="paragraph" w:styleId="Mapadeldocumento">
    <w:name w:val="Document Map"/>
    <w:basedOn w:val="Normal"/>
    <w:link w:val="MapadeldocumentoCar"/>
    <w:uiPriority w:val="99"/>
    <w:semiHidden/>
    <w:unhideWhenUsed/>
    <w:rsid w:val="008F07DC"/>
    <w:rPr>
      <w:rFonts w:cs="Segoe UI"/>
      <w:szCs w:val="16"/>
    </w:rPr>
  </w:style>
  <w:style w:type="character" w:customStyle="1" w:styleId="MapadeldocumentoCar">
    <w:name w:val="Mapa del documento Car"/>
    <w:basedOn w:val="Fuentedeprrafopredeter"/>
    <w:link w:val="Mapadeldocumento"/>
    <w:uiPriority w:val="99"/>
    <w:semiHidden/>
    <w:rsid w:val="008F07DC"/>
    <w:rPr>
      <w:rFonts w:ascii="Segoe UI" w:hAnsi="Segoe UI" w:cs="Segoe UI"/>
      <w:szCs w:val="16"/>
    </w:rPr>
  </w:style>
  <w:style w:type="paragraph" w:styleId="Textonotaalfinal">
    <w:name w:val="endnote text"/>
    <w:basedOn w:val="Normal"/>
    <w:link w:val="TextonotaalfinalCar"/>
    <w:uiPriority w:val="99"/>
    <w:semiHidden/>
    <w:unhideWhenUsed/>
    <w:rsid w:val="008F07DC"/>
    <w:rPr>
      <w:szCs w:val="20"/>
    </w:rPr>
  </w:style>
  <w:style w:type="character" w:customStyle="1" w:styleId="TextonotaalfinalCar">
    <w:name w:val="Texto nota al final Car"/>
    <w:basedOn w:val="Fuentedeprrafopredeter"/>
    <w:link w:val="Textonotaalfinal"/>
    <w:uiPriority w:val="99"/>
    <w:semiHidden/>
    <w:rsid w:val="008F07DC"/>
    <w:rPr>
      <w:szCs w:val="20"/>
    </w:rPr>
  </w:style>
  <w:style w:type="paragraph" w:styleId="Remitedesobre">
    <w:name w:val="envelope return"/>
    <w:basedOn w:val="Normal"/>
    <w:uiPriority w:val="99"/>
    <w:semiHidden/>
    <w:unhideWhenUsed/>
    <w:rsid w:val="008F07DC"/>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8F07DC"/>
    <w:rPr>
      <w:szCs w:val="20"/>
    </w:rPr>
  </w:style>
  <w:style w:type="character" w:customStyle="1" w:styleId="TextonotapieCar">
    <w:name w:val="Texto nota pie Car"/>
    <w:basedOn w:val="Fuentedeprrafopredeter"/>
    <w:link w:val="Textonotapie"/>
    <w:uiPriority w:val="99"/>
    <w:semiHidden/>
    <w:rsid w:val="008F07DC"/>
    <w:rPr>
      <w:szCs w:val="20"/>
    </w:rPr>
  </w:style>
  <w:style w:type="character" w:styleId="CdigoHTML">
    <w:name w:val="HTML Code"/>
    <w:basedOn w:val="Fuentedeprrafopredeter"/>
    <w:uiPriority w:val="99"/>
    <w:semiHidden/>
    <w:unhideWhenUsed/>
    <w:rsid w:val="008F07DC"/>
    <w:rPr>
      <w:rFonts w:ascii="Consolas" w:hAnsi="Consolas"/>
      <w:sz w:val="22"/>
      <w:szCs w:val="20"/>
    </w:rPr>
  </w:style>
  <w:style w:type="character" w:styleId="TecladoHTML">
    <w:name w:val="HTML Keyboard"/>
    <w:basedOn w:val="Fuentedeprrafopredeter"/>
    <w:uiPriority w:val="99"/>
    <w:semiHidden/>
    <w:unhideWhenUsed/>
    <w:rsid w:val="008F07DC"/>
    <w:rPr>
      <w:rFonts w:ascii="Consolas" w:hAnsi="Consolas"/>
      <w:sz w:val="22"/>
      <w:szCs w:val="20"/>
    </w:rPr>
  </w:style>
  <w:style w:type="paragraph" w:styleId="HTMLconformatoprevio">
    <w:name w:val="HTML Preformatted"/>
    <w:basedOn w:val="Normal"/>
    <w:link w:val="HTMLconformatoprevioCar"/>
    <w:uiPriority w:val="99"/>
    <w:semiHidden/>
    <w:unhideWhenUsed/>
    <w:rsid w:val="008F07DC"/>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8F07DC"/>
    <w:rPr>
      <w:rFonts w:ascii="Consolas" w:hAnsi="Consolas"/>
      <w:szCs w:val="20"/>
    </w:rPr>
  </w:style>
  <w:style w:type="character" w:styleId="MquinadeescribirHTML">
    <w:name w:val="HTML Typewriter"/>
    <w:basedOn w:val="Fuentedeprrafopredeter"/>
    <w:uiPriority w:val="99"/>
    <w:semiHidden/>
    <w:unhideWhenUsed/>
    <w:rsid w:val="008F07DC"/>
    <w:rPr>
      <w:rFonts w:ascii="Consolas" w:hAnsi="Consolas"/>
      <w:sz w:val="22"/>
      <w:szCs w:val="20"/>
    </w:rPr>
  </w:style>
  <w:style w:type="paragraph" w:styleId="Textosinformato">
    <w:name w:val="Plain Text"/>
    <w:basedOn w:val="Normal"/>
    <w:link w:val="TextosinformatoCar"/>
    <w:uiPriority w:val="99"/>
    <w:semiHidden/>
    <w:unhideWhenUsed/>
    <w:rsid w:val="008F07DC"/>
    <w:rPr>
      <w:rFonts w:ascii="Consolas" w:hAnsi="Consolas"/>
      <w:szCs w:val="21"/>
    </w:rPr>
  </w:style>
  <w:style w:type="character" w:customStyle="1" w:styleId="TextosinformatoCar">
    <w:name w:val="Texto sin formato Car"/>
    <w:basedOn w:val="Fuentedeprrafopredeter"/>
    <w:link w:val="Textosinformato"/>
    <w:uiPriority w:val="99"/>
    <w:semiHidden/>
    <w:rsid w:val="008F07DC"/>
    <w:rPr>
      <w:rFonts w:ascii="Consolas" w:hAnsi="Consolas"/>
      <w:szCs w:val="21"/>
    </w:rPr>
  </w:style>
  <w:style w:type="table" w:customStyle="1" w:styleId="Sinbordes">
    <w:name w:val="Sin bordes"/>
    <w:basedOn w:val="Tablanormal"/>
    <w:uiPriority w:val="99"/>
    <w:rsid w:val="000C3330"/>
    <w:rPr>
      <w:rFonts w:eastAsiaTheme="minorEastAsia"/>
      <w:kern w:val="22"/>
      <w:lang w:eastAsia="ja-JP"/>
      <w14:ligatures w14:val="standard"/>
    </w:rPr>
    <w:tblPr>
      <w:tblBorders>
        <w:insideH w:val="single" w:sz="4" w:space="0" w:color="A9D3BD" w:themeColor="accent2" w:themeTint="99"/>
        <w:insideV w:val="single" w:sz="4" w:space="0" w:color="A9D3BD" w:themeColor="accent2" w:themeTint="99"/>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C6E2D3" w:themeColor="accent2" w:themeTint="66"/>
          <w:right w:val="nil"/>
          <w:insideH w:val="nil"/>
          <w:insideV w:val="single" w:sz="4" w:space="0" w:color="C6E2D3" w:themeColor="accent2" w:themeTint="66"/>
          <w:tl2br w:val="nil"/>
          <w:tr2bl w:val="nil"/>
        </w:tcBorders>
        <w:vAlign w:val="bottom"/>
      </w:tcPr>
    </w:tblStylePr>
    <w:tblStylePr w:type="firstCol">
      <w:rPr>
        <w:b/>
        <w:i w:val="0"/>
      </w:rPr>
    </w:tblStylePr>
  </w:style>
  <w:style w:type="paragraph" w:customStyle="1" w:styleId="Logotipo">
    <w:name w:val="Logotipo"/>
    <w:basedOn w:val="Normal"/>
    <w:next w:val="Subttulo"/>
    <w:uiPriority w:val="2"/>
    <w:qFormat/>
    <w:rsid w:val="00906393"/>
    <w:pPr>
      <w:spacing w:before="4500" w:after="1440"/>
      <w:jc w:val="right"/>
    </w:pPr>
    <w:rPr>
      <w:color w:val="303D45"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aconnmeros">
    <w:name w:val="List Number"/>
    <w:basedOn w:val="Normal"/>
    <w:uiPriority w:val="10"/>
    <w:qFormat/>
    <w:rsid w:val="00906393"/>
    <w:pPr>
      <w:numPr>
        <w:numId w:val="6"/>
      </w:numPr>
      <w:contextualSpacing/>
    </w:pPr>
  </w:style>
  <w:style w:type="character" w:styleId="nfasis">
    <w:name w:val="Emphasis"/>
    <w:basedOn w:val="Fuentedeprrafopredeter"/>
    <w:uiPriority w:val="12"/>
    <w:unhideWhenUsed/>
    <w:qFormat/>
    <w:rsid w:val="00906393"/>
    <w:rPr>
      <w:i/>
      <w:iCs/>
      <w:color w:val="595959" w:themeColor="text1" w:themeTint="A6"/>
    </w:rPr>
  </w:style>
  <w:style w:type="paragraph" w:customStyle="1" w:styleId="Piedepginacentrado">
    <w:name w:val="Pie de página centrado"/>
    <w:basedOn w:val="Piedepgina"/>
    <w:link w:val="Carcterdepiedepginacentrado"/>
    <w:autoRedefine/>
    <w:uiPriority w:val="13"/>
    <w:qFormat/>
    <w:rsid w:val="00906393"/>
    <w:pPr>
      <w:jc w:val="center"/>
    </w:pPr>
  </w:style>
  <w:style w:type="character" w:customStyle="1" w:styleId="Carcterdepiedepginacentrado">
    <w:name w:val="Carácter de pie de página centrado"/>
    <w:basedOn w:val="PiedepginaCar"/>
    <w:link w:val="Piedepginacentrado"/>
    <w:uiPriority w:val="13"/>
    <w:rsid w:val="00906393"/>
    <w:rPr>
      <w:rFonts w:ascii="Segoe UI" w:eastAsiaTheme="minorEastAsia" w:hAnsi="Segoe UI" w:cs="Times New Roman (Body CS)"/>
      <w:kern w:val="22"/>
      <w:sz w:val="16"/>
      <w:lang w:eastAsia="ja-JP"/>
      <w14:ligatures w14:val="standard"/>
    </w:rPr>
  </w:style>
  <w:style w:type="paragraph" w:customStyle="1" w:styleId="Piedepginaalineadoaladerecha">
    <w:name w:val="Pie de página alineado a la derecha"/>
    <w:basedOn w:val="Piedepgina"/>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PiedepginaCar"/>
    <w:link w:val="Piedepginaalineadoaladerecha"/>
    <w:uiPriority w:val="13"/>
    <w:rsid w:val="00906393"/>
    <w:rPr>
      <w:rFonts w:ascii="Segoe UI" w:eastAsiaTheme="minorEastAsia" w:hAnsi="Segoe UI" w:cs="Times New Roman (Body CS)"/>
      <w:kern w:val="22"/>
      <w:sz w:val="16"/>
      <w:lang w:eastAsia="ja-JP"/>
      <w14:ligatures w14:val="standard"/>
    </w:rPr>
  </w:style>
  <w:style w:type="paragraph" w:styleId="Listaconvietas">
    <w:name w:val="List Bullet"/>
    <w:basedOn w:val="Normal"/>
    <w:uiPriority w:val="11"/>
    <w:qFormat/>
    <w:rsid w:val="00906393"/>
    <w:pPr>
      <w:numPr>
        <w:numId w:val="17"/>
      </w:numPr>
      <w:contextualSpacing/>
    </w:pPr>
  </w:style>
  <w:style w:type="table" w:styleId="Tablaconcuadrcula">
    <w:name w:val="Table Grid"/>
    <w:basedOn w:val="Tablanormal"/>
    <w:uiPriority w:val="3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F4B35"/>
    <w:rPr>
      <w:color w:val="808080"/>
    </w:rPr>
  </w:style>
  <w:style w:type="character" w:customStyle="1" w:styleId="Ttulo4Car">
    <w:name w:val="Título 4 Car"/>
    <w:basedOn w:val="Fuentedeprrafopredeter"/>
    <w:link w:val="Ttulo4"/>
    <w:uiPriority w:val="9"/>
    <w:rsid w:val="00A03B52"/>
    <w:rPr>
      <w:rFonts w:ascii="Segoe UI" w:eastAsiaTheme="majorEastAsia" w:hAnsi="Segoe UI" w:cstheme="majorBidi"/>
      <w:b/>
      <w:iCs/>
      <w:color w:val="303D45" w:themeColor="text2" w:themeShade="BF"/>
      <w:kern w:val="22"/>
      <w:sz w:val="24"/>
      <w:lang w:eastAsia="ja-JP"/>
      <w14:ligatures w14:val="standard"/>
    </w:rPr>
  </w:style>
  <w:style w:type="character" w:customStyle="1" w:styleId="Ttulo5Car">
    <w:name w:val="Título 5 Car"/>
    <w:basedOn w:val="Fuentedeprrafopredeter"/>
    <w:link w:val="Ttulo5"/>
    <w:uiPriority w:val="9"/>
    <w:rsid w:val="00831306"/>
    <w:rPr>
      <w:rFonts w:asciiTheme="majorHAnsi" w:eastAsiaTheme="majorEastAsia" w:hAnsiTheme="majorHAnsi" w:cs="Times New Roman (Headings CS)"/>
      <w:i/>
      <w:color w:val="303D45" w:themeColor="text2" w:themeShade="BF"/>
      <w:kern w:val="22"/>
      <w:sz w:val="24"/>
      <w:lang w:eastAsia="ja-JP"/>
      <w14:ligatures w14:val="standard"/>
    </w:rPr>
  </w:style>
  <w:style w:type="character" w:customStyle="1" w:styleId="Ttulo6Car">
    <w:name w:val="Título 6 Car"/>
    <w:basedOn w:val="Fuentedeprrafopredeter"/>
    <w:link w:val="Ttulo6"/>
    <w:uiPriority w:val="9"/>
    <w:semiHidden/>
    <w:rsid w:val="00A70318"/>
    <w:rPr>
      <w:rFonts w:asciiTheme="majorHAnsi" w:eastAsiaTheme="majorEastAsia" w:hAnsiTheme="majorHAnsi" w:cstheme="majorBidi"/>
      <w:color w:val="326249" w:themeColor="accent2" w:themeShade="80"/>
      <w:kern w:val="22"/>
      <w:lang w:eastAsia="ja-JP"/>
      <w14:ligatures w14:val="standard"/>
    </w:rPr>
  </w:style>
  <w:style w:type="character" w:customStyle="1" w:styleId="Ttulo7Car">
    <w:name w:val="Título 7 Car"/>
    <w:basedOn w:val="Fuentedeprrafopredeter"/>
    <w:link w:val="Ttulo7"/>
    <w:uiPriority w:val="9"/>
    <w:semiHidden/>
    <w:rsid w:val="00A70318"/>
    <w:rPr>
      <w:rFonts w:asciiTheme="majorHAnsi" w:eastAsiaTheme="majorEastAsia" w:hAnsiTheme="majorHAnsi" w:cstheme="majorBidi"/>
      <w:i/>
      <w:iCs/>
      <w:color w:val="326249" w:themeColor="accent2" w:themeShade="80"/>
      <w:kern w:val="22"/>
      <w:lang w:eastAsia="ja-JP"/>
      <w14:ligatures w14:val="standard"/>
    </w:rPr>
  </w:style>
  <w:style w:type="table" w:customStyle="1" w:styleId="Estilo1">
    <w:name w:val="Estilo 1"/>
    <w:basedOn w:val="Tablanormal"/>
    <w:uiPriority w:val="99"/>
    <w:rsid w:val="000C3330"/>
    <w:pPr>
      <w:spacing w:before="0"/>
    </w:pPr>
    <w:tblPr>
      <w:tblBorders>
        <w:insideH w:val="single" w:sz="4" w:space="0" w:color="4A936D" w:themeColor="accent2" w:themeShade="BF"/>
        <w:insideV w:val="single" w:sz="4" w:space="0" w:color="4A936D" w:themeColor="accent2" w:themeShade="BF"/>
      </w:tblBorders>
    </w:tblPr>
  </w:style>
  <w:style w:type="table" w:customStyle="1" w:styleId="Estilo2">
    <w:name w:val="Estilo2"/>
    <w:basedOn w:val="Tablanormal"/>
    <w:uiPriority w:val="99"/>
    <w:rsid w:val="00812690"/>
    <w:pPr>
      <w:spacing w:before="0"/>
    </w:pPr>
    <w:tblPr>
      <w:tblBorders>
        <w:insideH w:val="single" w:sz="4" w:space="0" w:color="4B8E94" w:themeColor="accent3" w:themeShade="BF"/>
        <w:insideV w:val="single" w:sz="4" w:space="0" w:color="4B8E94" w:themeColor="accent3" w:themeShade="BF"/>
      </w:tblBorders>
    </w:tblPr>
  </w:style>
  <w:style w:type="table" w:customStyle="1" w:styleId="Estilo3">
    <w:name w:val="Estilo3"/>
    <w:basedOn w:val="Tablanormal"/>
    <w:uiPriority w:val="99"/>
    <w:rsid w:val="008720B0"/>
    <w:pPr>
      <w:spacing w:before="0"/>
    </w:pPr>
    <w:tblPr>
      <w:tblBorders>
        <w:insideH w:val="single" w:sz="4" w:space="0" w:color="AAD1D4" w:themeColor="accent3" w:themeTint="99"/>
        <w:insideV w:val="single" w:sz="4" w:space="0" w:color="AAD1D4" w:themeColor="accent3" w:themeTint="99"/>
      </w:tblBorders>
    </w:tblPr>
  </w:style>
  <w:style w:type="paragraph" w:customStyle="1" w:styleId="Marcadordeposicindeimagen">
    <w:name w:val="Marcador de posición de imagen"/>
    <w:basedOn w:val="Ttulo1"/>
    <w:qFormat/>
    <w:rsid w:val="00E80549"/>
  </w:style>
  <w:style w:type="paragraph" w:styleId="Prrafodelista">
    <w:name w:val="List Paragraph"/>
    <w:basedOn w:val="Normal"/>
    <w:uiPriority w:val="34"/>
    <w:unhideWhenUsed/>
    <w:qFormat/>
    <w:rsid w:val="00DD06A0"/>
    <w:pPr>
      <w:ind w:left="720"/>
      <w:contextualSpacing/>
    </w:pPr>
  </w:style>
  <w:style w:type="character" w:styleId="Hipervnculo">
    <w:name w:val="Hyperlink"/>
    <w:basedOn w:val="Fuentedeprrafopredeter"/>
    <w:uiPriority w:val="99"/>
    <w:unhideWhenUsed/>
    <w:rsid w:val="00E53CD9"/>
    <w:rPr>
      <w:color w:val="0563C1" w:themeColor="hyperlink"/>
      <w:u w:val="single"/>
    </w:rPr>
  </w:style>
  <w:style w:type="character" w:customStyle="1" w:styleId="Mencinsinresolver1">
    <w:name w:val="Mención sin resolver1"/>
    <w:basedOn w:val="Fuentedeprrafopredeter"/>
    <w:uiPriority w:val="99"/>
    <w:semiHidden/>
    <w:unhideWhenUsed/>
    <w:rsid w:val="00E53CD9"/>
    <w:rPr>
      <w:color w:val="605E5C"/>
      <w:shd w:val="clear" w:color="auto" w:fill="E1DFDD"/>
    </w:rPr>
  </w:style>
  <w:style w:type="table" w:customStyle="1" w:styleId="TableNormal">
    <w:name w:val="Table Normal"/>
    <w:uiPriority w:val="2"/>
    <w:semiHidden/>
    <w:unhideWhenUsed/>
    <w:qFormat/>
    <w:rsid w:val="0063475F"/>
    <w:pPr>
      <w:widowControl w:val="0"/>
      <w:autoSpaceDE w:val="0"/>
      <w:autoSpaceDN w:val="0"/>
      <w:spacing w:before="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475F"/>
    <w:pPr>
      <w:widowControl w:val="0"/>
      <w:autoSpaceDE w:val="0"/>
      <w:autoSpaceDN w:val="0"/>
      <w:spacing w:before="0" w:after="0"/>
    </w:pPr>
    <w:rPr>
      <w:rFonts w:ascii="Calibri" w:eastAsia="Calibri" w:hAnsi="Calibri" w:cs="Calibri"/>
      <w:kern w:val="0"/>
      <w:sz w:val="22"/>
      <w:lang w:eastAsia="en-US"/>
      <w14:ligatures w14:val="none"/>
    </w:rPr>
  </w:style>
  <w:style w:type="paragraph" w:styleId="Textoindependiente">
    <w:name w:val="Body Text"/>
    <w:basedOn w:val="Normal"/>
    <w:link w:val="TextoindependienteCar"/>
    <w:uiPriority w:val="99"/>
    <w:semiHidden/>
    <w:unhideWhenUsed/>
    <w:rsid w:val="00EC6FB7"/>
    <w:pPr>
      <w:spacing w:after="120"/>
    </w:pPr>
  </w:style>
  <w:style w:type="character" w:customStyle="1" w:styleId="TextoindependienteCar">
    <w:name w:val="Texto independiente Car"/>
    <w:basedOn w:val="Fuentedeprrafopredeter"/>
    <w:link w:val="Textoindependiente"/>
    <w:uiPriority w:val="99"/>
    <w:semiHidden/>
    <w:rsid w:val="00EC6FB7"/>
    <w:rPr>
      <w:rFonts w:eastAsiaTheme="minorEastAsia" w:cs="Times New Roman (Body CS)"/>
      <w:kern w:val="22"/>
      <w:sz w:val="20"/>
      <w:lang w:eastAsia="ja-JP"/>
      <w14:ligatures w14:val="standard"/>
    </w:rPr>
  </w:style>
  <w:style w:type="paragraph" w:styleId="Revisin">
    <w:name w:val="Revision"/>
    <w:hidden/>
    <w:uiPriority w:val="99"/>
    <w:semiHidden/>
    <w:rsid w:val="0044537D"/>
    <w:pPr>
      <w:spacing w:before="0"/>
    </w:pPr>
    <w:rPr>
      <w:rFonts w:eastAsiaTheme="minorEastAsia" w:cs="Times New Roman (Body CS)"/>
      <w:kern w:val="22"/>
      <w:sz w:val="20"/>
      <w:lang w:eastAsia="ja-JP"/>
      <w14:ligatures w14:val="standard"/>
    </w:rPr>
  </w:style>
  <w:style w:type="paragraph" w:styleId="NormalWeb">
    <w:name w:val="Normal (Web)"/>
    <w:basedOn w:val="Normal"/>
    <w:uiPriority w:val="99"/>
    <w:unhideWhenUsed/>
    <w:rsid w:val="0048724A"/>
    <w:pPr>
      <w:spacing w:before="100" w:beforeAutospacing="1" w:after="100" w:afterAutospacing="1"/>
    </w:pPr>
    <w:rPr>
      <w:rFonts w:ascii="Times New Roman" w:eastAsia="Times New Roman" w:hAnsi="Times New Roman" w:cs="Times New Roman"/>
      <w:kern w:val="0"/>
      <w:sz w:val="24"/>
      <w:szCs w:val="24"/>
      <w:lang w:val="es-AR" w:eastAsia="es-AR"/>
      <w14:ligatures w14:val="none"/>
    </w:rPr>
  </w:style>
  <w:style w:type="character" w:styleId="Textoennegrita">
    <w:name w:val="Strong"/>
    <w:basedOn w:val="Fuentedeprrafopredeter"/>
    <w:uiPriority w:val="22"/>
    <w:qFormat/>
    <w:rsid w:val="0048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909210">
      <w:bodyDiv w:val="1"/>
      <w:marLeft w:val="0"/>
      <w:marRight w:val="0"/>
      <w:marTop w:val="0"/>
      <w:marBottom w:val="0"/>
      <w:divBdr>
        <w:top w:val="none" w:sz="0" w:space="0" w:color="auto"/>
        <w:left w:val="none" w:sz="0" w:space="0" w:color="auto"/>
        <w:bottom w:val="none" w:sz="0" w:space="0" w:color="auto"/>
        <w:right w:val="none" w:sz="0" w:space="0" w:color="auto"/>
      </w:divBdr>
    </w:div>
    <w:div w:id="1553542146">
      <w:bodyDiv w:val="1"/>
      <w:marLeft w:val="0"/>
      <w:marRight w:val="0"/>
      <w:marTop w:val="0"/>
      <w:marBottom w:val="0"/>
      <w:divBdr>
        <w:top w:val="none" w:sz="0" w:space="0" w:color="auto"/>
        <w:left w:val="none" w:sz="0" w:space="0" w:color="auto"/>
        <w:bottom w:val="none" w:sz="0" w:space="0" w:color="auto"/>
        <w:right w:val="none" w:sz="0" w:space="0" w:color="auto"/>
      </w:divBdr>
    </w:div>
    <w:div w:id="18339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desarrolloinstitucional@fcm.uncu.edu.ar"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dir_investigacion@fcm.uncu.edu.ar" TargetMode="External"/><Relationship Id="rId2" Type="http://schemas.openxmlformats.org/officeDocument/2006/relationships/customXml" Target="../customXml/item2.xml"/><Relationship Id="rId16" Type="http://schemas.openxmlformats.org/officeDocument/2006/relationships/hyperlink" Target="mailto:desarrolloinstitucional@fcm.uncu.edu.ar" TargetMode="External"/><Relationship Id="rId20" Type="http://schemas.openxmlformats.org/officeDocument/2006/relationships/hyperlink" Target="mailto:desarrolloinstitucional@fcm.uncu.edu.a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ir_investigacion@fcm.uncu.edu.ar"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dir_investigacion@fcm.uncu.edu.a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0EQUIPO\AppData\Roaming\Microsoft\Templates\Plan%20de%20elaboraci&#243;n%20de%20perfiles%20de%20la%20audiencia%20objetiv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32BF6B8C164DFAA16FF9260B80CABD"/>
        <w:category>
          <w:name w:val="General"/>
          <w:gallery w:val="placeholder"/>
        </w:category>
        <w:types>
          <w:type w:val="bbPlcHdr"/>
        </w:types>
        <w:behaviors>
          <w:behavior w:val="content"/>
        </w:behaviors>
        <w:guid w:val="{56ED0DE6-B2FB-47BD-AD20-C9F76B2E9E6A}"/>
      </w:docPartPr>
      <w:docPartBody>
        <w:p w:rsidR="00A27799" w:rsidRDefault="006723F9">
          <w:pPr>
            <w:pStyle w:val="9832BF6B8C164DFAA16FF9260B80CABD"/>
          </w:pPr>
          <w:r w:rsidRPr="00AD3652">
            <w:rPr>
              <w:lang w:bidi="es-ES"/>
            </w:rPr>
            <w:t>VERSIÓN 3.0</w:t>
          </w:r>
        </w:p>
      </w:docPartBody>
    </w:docPart>
    <w:docPart>
      <w:docPartPr>
        <w:name w:val="DCE4F5CC223C4BB6AC2E43023B21BDE9"/>
        <w:category>
          <w:name w:val="General"/>
          <w:gallery w:val="placeholder"/>
        </w:category>
        <w:types>
          <w:type w:val="bbPlcHdr"/>
        </w:types>
        <w:behaviors>
          <w:behavior w:val="content"/>
        </w:behaviors>
        <w:guid w:val="{7F115B3D-12DE-48DE-B8EC-7E7E1A08CFC1}"/>
      </w:docPartPr>
      <w:docPartBody>
        <w:p w:rsidR="00A27799" w:rsidRDefault="006723F9">
          <w:pPr>
            <w:pStyle w:val="DCE4F5CC223C4BB6AC2E43023B21BDE9"/>
          </w:pPr>
          <w:r w:rsidRPr="00AD3652">
            <w:rPr>
              <w:lang w:bidi="es-ES"/>
            </w:rPr>
            <w:t>Nombre de la empresa</w:t>
          </w:r>
        </w:p>
      </w:docPartBody>
    </w:docPart>
    <w:docPart>
      <w:docPartPr>
        <w:name w:val="4E5D57C08C2F4AC383E1CC0EF8FE6315"/>
        <w:category>
          <w:name w:val="General"/>
          <w:gallery w:val="placeholder"/>
        </w:category>
        <w:types>
          <w:type w:val="bbPlcHdr"/>
        </w:types>
        <w:behaviors>
          <w:behavior w:val="content"/>
        </w:behaviors>
        <w:guid w:val="{B6D18F4D-12D8-44F9-9113-539BB2703C85}"/>
      </w:docPartPr>
      <w:docPartBody>
        <w:p w:rsidR="00A27799" w:rsidRDefault="006723F9">
          <w:pPr>
            <w:pStyle w:val="4E5D57C08C2F4AC383E1CC0EF8FE6315"/>
          </w:pPr>
          <w:r w:rsidRPr="00AD3652">
            <w:rPr>
              <w:lang w:bidi="es-ES"/>
            </w:rPr>
            <w:t>Avenida Casablanca 265, Lima</w:t>
          </w:r>
        </w:p>
      </w:docPartBody>
    </w:docPart>
    <w:docPart>
      <w:docPartPr>
        <w:name w:val="6983557905864005B951B42008E107F5"/>
        <w:category>
          <w:name w:val="General"/>
          <w:gallery w:val="placeholder"/>
        </w:category>
        <w:types>
          <w:type w:val="bbPlcHdr"/>
        </w:types>
        <w:behaviors>
          <w:behavior w:val="content"/>
        </w:behaviors>
        <w:guid w:val="{E535F952-E0BF-494B-BCF9-EE65B3A07EE5}"/>
      </w:docPartPr>
      <w:docPartBody>
        <w:p w:rsidR="00A27799" w:rsidRDefault="006723F9">
          <w:pPr>
            <w:pStyle w:val="6983557905864005B951B42008E107F5"/>
          </w:pPr>
          <w:r w:rsidRPr="00AD3652">
            <w:rPr>
              <w:lang w:bidi="es-ES"/>
            </w:rPr>
            <w:t>Plan de elaboración de perfiles de la audiencia objetivo</w:t>
          </w:r>
        </w:p>
      </w:docPartBody>
    </w:docPart>
    <w:docPart>
      <w:docPartPr>
        <w:name w:val="76A25605BA4E4ED8BE93F5E2C80A2520"/>
        <w:category>
          <w:name w:val="General"/>
          <w:gallery w:val="placeholder"/>
        </w:category>
        <w:types>
          <w:type w:val="bbPlcHdr"/>
        </w:types>
        <w:behaviors>
          <w:behavior w:val="content"/>
        </w:behaviors>
        <w:guid w:val="{0D3182B2-5000-488B-9544-E940838DB0DC}"/>
      </w:docPartPr>
      <w:docPartBody>
        <w:p w:rsidR="00A27799" w:rsidRDefault="006723F9">
          <w:pPr>
            <w:pStyle w:val="76A25605BA4E4ED8BE93F5E2C80A2520"/>
          </w:pPr>
          <w:r w:rsidRPr="00AD3652">
            <w:rPr>
              <w:lang w:bidi="es-ES"/>
            </w:rPr>
            <w:t>Acción</w:t>
          </w:r>
        </w:p>
      </w:docPartBody>
    </w:docPart>
    <w:docPart>
      <w:docPartPr>
        <w:name w:val="CC7473814D214EA0929838150291C232"/>
        <w:category>
          <w:name w:val="General"/>
          <w:gallery w:val="placeholder"/>
        </w:category>
        <w:types>
          <w:type w:val="bbPlcHdr"/>
        </w:types>
        <w:behaviors>
          <w:behavior w:val="content"/>
        </w:behaviors>
        <w:guid w:val="{7926182B-6DFB-4014-AE3E-57FD323C6D57}"/>
      </w:docPartPr>
      <w:docPartBody>
        <w:p w:rsidR="003808D1" w:rsidRDefault="00A27799" w:rsidP="00A27799">
          <w:pPr>
            <w:pStyle w:val="CC7473814D214EA0929838150291C232"/>
          </w:pPr>
          <w:r w:rsidRPr="00AD3652">
            <w:rPr>
              <w:lang w:bidi="es-ES"/>
            </w:rPr>
            <w:t>9/1/23</w:t>
          </w:r>
        </w:p>
      </w:docPartBody>
    </w:docPart>
    <w:docPart>
      <w:docPartPr>
        <w:name w:val="6B7240BA43DB4382A85CCE0CA778026E"/>
        <w:category>
          <w:name w:val="General"/>
          <w:gallery w:val="placeholder"/>
        </w:category>
        <w:types>
          <w:type w:val="bbPlcHdr"/>
        </w:types>
        <w:behaviors>
          <w:behavior w:val="content"/>
        </w:behaviors>
        <w:guid w:val="{00DC333F-0152-46ED-BEB0-5F8B36B8522D}"/>
      </w:docPartPr>
      <w:docPartBody>
        <w:p w:rsidR="003808D1" w:rsidRDefault="00A27799" w:rsidP="00A27799">
          <w:pPr>
            <w:pStyle w:val="6B7240BA43DB4382A85CCE0CA778026E"/>
          </w:pPr>
          <w:r w:rsidRPr="00AD3652">
            <w:rPr>
              <w:lang w:bidi="es-ES"/>
            </w:rPr>
            <w:t>Nombre de la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dy CS)">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Times New Roman (Headings CS)">
    <w:altName w:val="Times New Roman"/>
    <w:charset w:val="00"/>
    <w:family w:val="roman"/>
    <w:pitch w:val="default"/>
  </w:font>
  <w:font w:name="Segoe UI Semibold">
    <w:panose1 w:val="020B07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90"/>
    <w:rsid w:val="00040EC9"/>
    <w:rsid w:val="00060EAD"/>
    <w:rsid w:val="000937EA"/>
    <w:rsid w:val="001C3643"/>
    <w:rsid w:val="001E2ED3"/>
    <w:rsid w:val="0021753B"/>
    <w:rsid w:val="002270DA"/>
    <w:rsid w:val="00263230"/>
    <w:rsid w:val="002B2DCF"/>
    <w:rsid w:val="003808D1"/>
    <w:rsid w:val="003909DD"/>
    <w:rsid w:val="00391552"/>
    <w:rsid w:val="003C27EF"/>
    <w:rsid w:val="004916BC"/>
    <w:rsid w:val="004C1A1B"/>
    <w:rsid w:val="004C758A"/>
    <w:rsid w:val="004E0B55"/>
    <w:rsid w:val="004E7270"/>
    <w:rsid w:val="005C511D"/>
    <w:rsid w:val="005D5837"/>
    <w:rsid w:val="00655068"/>
    <w:rsid w:val="006723F9"/>
    <w:rsid w:val="0070094F"/>
    <w:rsid w:val="00845098"/>
    <w:rsid w:val="00866898"/>
    <w:rsid w:val="00872101"/>
    <w:rsid w:val="008948FB"/>
    <w:rsid w:val="009B78F4"/>
    <w:rsid w:val="009D0CAB"/>
    <w:rsid w:val="00A15CFC"/>
    <w:rsid w:val="00A27799"/>
    <w:rsid w:val="00A72790"/>
    <w:rsid w:val="00AE0461"/>
    <w:rsid w:val="00B11151"/>
    <w:rsid w:val="00B4002C"/>
    <w:rsid w:val="00BE42B3"/>
    <w:rsid w:val="00C313A1"/>
    <w:rsid w:val="00C74337"/>
    <w:rsid w:val="00C82382"/>
    <w:rsid w:val="00DA3FB1"/>
    <w:rsid w:val="00E154AA"/>
    <w:rsid w:val="00E56E65"/>
    <w:rsid w:val="00E623FF"/>
    <w:rsid w:val="00EB3FC5"/>
    <w:rsid w:val="00EC3FA0"/>
    <w:rsid w:val="00EE602F"/>
    <w:rsid w:val="00F901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832BF6B8C164DFAA16FF9260B80CABD">
    <w:name w:val="9832BF6B8C164DFAA16FF9260B80CABD"/>
  </w:style>
  <w:style w:type="paragraph" w:customStyle="1" w:styleId="DCE4F5CC223C4BB6AC2E43023B21BDE9">
    <w:name w:val="DCE4F5CC223C4BB6AC2E43023B21BDE9"/>
  </w:style>
  <w:style w:type="paragraph" w:customStyle="1" w:styleId="4E5D57C08C2F4AC383E1CC0EF8FE6315">
    <w:name w:val="4E5D57C08C2F4AC383E1CC0EF8FE6315"/>
  </w:style>
  <w:style w:type="paragraph" w:customStyle="1" w:styleId="6983557905864005B951B42008E107F5">
    <w:name w:val="6983557905864005B951B42008E107F5"/>
  </w:style>
  <w:style w:type="character" w:styleId="nfasis">
    <w:name w:val="Emphasis"/>
    <w:basedOn w:val="Fuentedeprrafopredeter"/>
    <w:uiPriority w:val="12"/>
    <w:unhideWhenUsed/>
    <w:qFormat/>
    <w:rPr>
      <w:i/>
      <w:iCs/>
      <w:color w:val="595959" w:themeColor="text1" w:themeTint="A6"/>
    </w:rPr>
  </w:style>
  <w:style w:type="paragraph" w:customStyle="1" w:styleId="76A25605BA4E4ED8BE93F5E2C80A2520">
    <w:name w:val="76A25605BA4E4ED8BE93F5E2C80A2520"/>
  </w:style>
  <w:style w:type="paragraph" w:customStyle="1" w:styleId="CC7473814D214EA0929838150291C232">
    <w:name w:val="CC7473814D214EA0929838150291C232"/>
    <w:rsid w:val="00A27799"/>
  </w:style>
  <w:style w:type="paragraph" w:customStyle="1" w:styleId="6B7240BA43DB4382A85CCE0CA778026E">
    <w:name w:val="6B7240BA43DB4382A85CCE0CA778026E"/>
    <w:rsid w:val="00A27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eme1">
  <a:themeElements>
    <a:clrScheme name="Target Audience Darker">
      <a:dk1>
        <a:srgbClr val="000000"/>
      </a:dk1>
      <a:lt1>
        <a:srgbClr val="FFFFFF"/>
      </a:lt1>
      <a:dk2>
        <a:srgbClr val="40525D"/>
      </a:dk2>
      <a:lt2>
        <a:srgbClr val="E7E6E6"/>
      </a:lt2>
      <a:accent1>
        <a:srgbClr val="908D8A"/>
      </a:accent1>
      <a:accent2>
        <a:srgbClr val="71B793"/>
      </a:accent2>
      <a:accent3>
        <a:srgbClr val="73B3B8"/>
      </a:accent3>
      <a:accent4>
        <a:srgbClr val="855845"/>
      </a:accent4>
      <a:accent5>
        <a:srgbClr val="D78759"/>
      </a:accent5>
      <a:accent6>
        <a:srgbClr val="544C47"/>
      </a:accent6>
      <a:hlink>
        <a:srgbClr val="0563C1"/>
      </a:hlink>
      <a:folHlink>
        <a:srgbClr val="954F72"/>
      </a:folHlink>
    </a:clrScheme>
    <a:fontScheme name="Custom 76">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EDBFA9-3A65-48BB-B52B-739BFE09516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DBE9E365-3049-4B33-A783-78872D398136}">
  <ds:schemaRefs>
    <ds:schemaRef ds:uri="http://schemas.microsoft.com/sharepoint/v3/contenttype/forms"/>
  </ds:schemaRefs>
</ds:datastoreItem>
</file>

<file path=customXml/itemProps4.xml><?xml version="1.0" encoding="utf-8"?>
<ds:datastoreItem xmlns:ds="http://schemas.openxmlformats.org/officeDocument/2006/customXml" ds:itemID="{6EE1A611-6A25-4496-9EF1-51C507243548}">
  <ds:schemaRefs>
    <ds:schemaRef ds:uri="http://schemas.openxmlformats.org/officeDocument/2006/bibliography"/>
  </ds:schemaRefs>
</ds:datastoreItem>
</file>

<file path=customXml/itemProps5.xml><?xml version="1.0" encoding="utf-8"?>
<ds:datastoreItem xmlns:ds="http://schemas.openxmlformats.org/officeDocument/2006/customXml" ds:itemID="{557C9DAA-A9DD-44C0-904D-F1A93CB4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Plan de elaboración de perfiles de la audiencia objetivo</Template>
  <TotalTime>591</TotalTime>
  <Pages>13</Pages>
  <Words>3703</Words>
  <Characters>20369</Characters>
  <Application>Microsoft Office Word</Application>
  <DocSecurity>0</DocSecurity>
  <Lines>169</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EQUIPO</dc:creator>
  <cp:keywords/>
  <dc:description/>
  <cp:lastModifiedBy>Alicia Beatriz Penissi</cp:lastModifiedBy>
  <cp:revision>134</cp:revision>
  <cp:lastPrinted>2025-08-06T13:09:00Z</cp:lastPrinted>
  <dcterms:created xsi:type="dcterms:W3CDTF">2024-07-30T19:58:00Z</dcterms:created>
  <dcterms:modified xsi:type="dcterms:W3CDTF">2025-08-06T13:12:00Z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29a3510f-4195-47a8-9bac-482f8192e03a</vt:lpwstr>
  </property>
</Properties>
</file>